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AA3" w:rsidRPr="004A73A8" w:rsidRDefault="00B76AA3" w:rsidP="00B76AA3">
      <w:pPr>
        <w:widowControl w:val="0"/>
        <w:autoSpaceDE w:val="0"/>
        <w:autoSpaceDN w:val="0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lang/>
        </w:rPr>
      </w:pPr>
      <w:r>
        <w:rPr>
          <w:rFonts w:ascii="Times New Roman" w:eastAsia="Times New Roman" w:hAnsi="Times New Roman" w:cs="Times New Roman"/>
          <w:sz w:val="24"/>
        </w:rPr>
        <w:t xml:space="preserve">ОБУКА У ВИРТУЕЛНОМ ПРЕДУЗЕЋУ </w:t>
      </w:r>
      <w:r w:rsidR="004A73A8">
        <w:rPr>
          <w:rFonts w:ascii="Times New Roman" w:eastAsia="Times New Roman" w:hAnsi="Times New Roman" w:cs="Times New Roman"/>
          <w:sz w:val="24"/>
          <w:lang/>
        </w:rPr>
        <w:t xml:space="preserve">ПРВА ГРУПА </w:t>
      </w:r>
    </w:p>
    <w:p w:rsidR="00B76AA3" w:rsidRDefault="00B76AA3" w:rsidP="00AE5AB2">
      <w:pPr>
        <w:widowControl w:val="0"/>
        <w:autoSpaceDE w:val="0"/>
        <w:autoSpaceDN w:val="0"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AE5AB2" w:rsidRPr="00AE5AB2" w:rsidRDefault="00AE5AB2" w:rsidP="00B76AA3">
      <w:pPr>
        <w:widowControl w:val="0"/>
        <w:autoSpaceDE w:val="0"/>
        <w:autoSpaceDN w:val="0"/>
        <w:spacing w:before="129" w:after="0" w:line="240" w:lineRule="auto"/>
        <w:ind w:right="958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Радиш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комерцијалиста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ПД „ЛАКО ЋЕМО</w:t>
      </w:r>
      <w:proofErr w:type="gram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“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доо</w:t>
      </w:r>
      <w:proofErr w:type="spellEnd"/>
      <w:proofErr w:type="gram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Врбас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које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бави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прометом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воћа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поврћа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велико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Дана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22.</w:t>
      </w:r>
      <w:proofErr w:type="gram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маја</w:t>
      </w:r>
      <w:proofErr w:type="spellEnd"/>
      <w:proofErr w:type="gram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т.г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увидом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стање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залиха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робе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утврђујеш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недостаје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одређена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количина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робе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коју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треба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набавити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Језик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кореспонденције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упита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енглески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AE5AB2" w:rsidRPr="00AE5AB2" w:rsidRDefault="00AE5AB2" w:rsidP="00B76AA3">
      <w:pPr>
        <w:widowControl w:val="0"/>
        <w:autoSpaceDE w:val="0"/>
        <w:autoSpaceDN w:val="0"/>
        <w:spacing w:after="0" w:line="240" w:lineRule="auto"/>
        <w:ind w:right="798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Директор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ПД,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Оливера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Килибарда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je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одговорно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лице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основу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документације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прилогу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потребно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AE5AB2" w:rsidRPr="00AE5AB2" w:rsidRDefault="00AE5AB2" w:rsidP="00AE5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</w:p>
    <w:p w:rsidR="00AE5AB2" w:rsidRPr="00AE5AB2" w:rsidRDefault="00AE5AB2" w:rsidP="00BA2F1F">
      <w:pPr>
        <w:widowControl w:val="0"/>
        <w:numPr>
          <w:ilvl w:val="0"/>
          <w:numId w:val="4"/>
        </w:numPr>
        <w:tabs>
          <w:tab w:val="left" w:pos="426"/>
          <w:tab w:val="left" w:pos="1878"/>
          <w:tab w:val="left" w:pos="2894"/>
          <w:tab w:val="left" w:pos="3930"/>
          <w:tab w:val="left" w:pos="5288"/>
          <w:tab w:val="left" w:pos="6663"/>
          <w:tab w:val="left" w:pos="6999"/>
          <w:tab w:val="left" w:pos="8311"/>
          <w:tab w:val="left" w:pos="9294"/>
        </w:tabs>
        <w:autoSpaceDE w:val="0"/>
        <w:autoSpaceDN w:val="0"/>
        <w:spacing w:after="0" w:line="240" w:lineRule="auto"/>
        <w:ind w:left="567" w:right="995" w:hanging="283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Након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пријема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фактуре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добављача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превозника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и</w:t>
      </w:r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шпедитера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>и</w:t>
      </w:r>
      <w:r w:rsidR="00B76AA3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Start"/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>ради</w:t>
      </w:r>
      <w:proofErr w:type="spellEnd"/>
      <w:r w:rsidR="00B76AA3">
        <w:rPr>
          <w:rFonts w:ascii="Times New Roman" w:eastAsia="Times New Roman" w:hAnsi="Times New Roman" w:cs="Times New Roman"/>
          <w:sz w:val="24"/>
          <w:szCs w:val="24"/>
        </w:rPr>
        <w:t>ш</w:t>
      </w:r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>уво</w:t>
      </w:r>
      <w:proofErr w:type="spellEnd"/>
      <w:r w:rsidR="00B76AA3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Start"/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>ну</w:t>
      </w:r>
      <w:proofErr w:type="spellEnd"/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76AA3">
        <w:rPr>
          <w:rFonts w:ascii="Times New Roman" w:eastAsia="Times New Roman" w:hAnsi="Times New Roman" w:cs="Times New Roman"/>
          <w:sz w:val="24"/>
          <w:szCs w:val="24"/>
          <w:lang w:val="en-US"/>
        </w:rPr>
        <w:t>калкулацију</w:t>
      </w:r>
      <w:proofErr w:type="spellEnd"/>
      <w:r w:rsidR="00B76AA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5AB2" w:rsidRPr="00AE5AB2" w:rsidRDefault="00AE5AB2" w:rsidP="00BA2F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spacing w:after="0" w:line="240" w:lineRule="auto"/>
        <w:ind w:left="567" w:right="994" w:hanging="283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Спроведеш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све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активности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вези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плаћања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обављеног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увоза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извршиш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плаћање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превоза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наведени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увоз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ако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ПИН КОД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плаћање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2003.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Налог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плаћање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према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иностранству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број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3/19 у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складу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роком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плаћања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Банка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Intesa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Маршала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Тита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66, 21 460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Врбас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(МБ 08682496)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шифра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валуте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978,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шифра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земље</w:t>
      </w:r>
      <w:proofErr w:type="spellEnd"/>
      <w:r w:rsidRPr="00AE5AB2">
        <w:rPr>
          <w:rFonts w:ascii="Times New Roman" w:eastAsia="Times New Roman" w:hAnsi="Times New Roman" w:cs="Times New Roman"/>
          <w:spacing w:val="-6"/>
          <w:sz w:val="24"/>
          <w:szCs w:val="24"/>
          <w:lang w:val="en-US"/>
        </w:rPr>
        <w:t xml:space="preserve"> </w:t>
      </w:r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276.</w:t>
      </w:r>
    </w:p>
    <w:p w:rsidR="00AE5AB2" w:rsidRPr="00AE5AB2" w:rsidRDefault="00AE5AB2" w:rsidP="00AE5AB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</w:p>
    <w:p w:rsidR="00AE5AB2" w:rsidRPr="00AE5AB2" w:rsidRDefault="00AE5AB2" w:rsidP="00B76AA3">
      <w:pPr>
        <w:widowControl w:val="0"/>
        <w:autoSpaceDE w:val="0"/>
        <w:autoSpaceDN w:val="0"/>
        <w:spacing w:after="0" w:line="240" w:lineRule="auto"/>
        <w:rPr>
          <w:rFonts w:ascii="Symbol" w:eastAsia="Times New Roman" w:hAnsi="Symbol" w:cs="Times New Roman"/>
          <w:sz w:val="24"/>
          <w:szCs w:val="24"/>
          <w:lang w:val="en-US"/>
        </w:rPr>
      </w:pPr>
      <w:proofErr w:type="spellStart"/>
      <w:r w:rsidRPr="00AE5AB2">
        <w:rPr>
          <w:rFonts w:ascii="Times New Roman" w:eastAsia="Times New Roman" w:hAnsi="Times New Roman" w:cs="Times New Roman"/>
          <w:b/>
          <w:sz w:val="24"/>
          <w:lang w:val="en-US"/>
        </w:rPr>
        <w:t>Прилози</w:t>
      </w:r>
      <w:proofErr w:type="spellEnd"/>
      <w:r w:rsidRPr="00AE5AB2">
        <w:rPr>
          <w:rFonts w:ascii="Times New Roman" w:eastAsia="Times New Roman" w:hAnsi="Times New Roman" w:cs="Times New Roman"/>
          <w:b/>
          <w:sz w:val="24"/>
          <w:lang w:val="en-US"/>
        </w:rPr>
        <w:t>:</w:t>
      </w:r>
      <w:r w:rsidR="00B76AA3"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Фактура</w:t>
      </w:r>
      <w:proofErr w:type="spellEnd"/>
      <w:r w:rsidRPr="00AE5AB2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добављача</w:t>
      </w:r>
      <w:proofErr w:type="spellEnd"/>
      <w:r w:rsidR="00B76AA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превозника</w:t>
      </w:r>
      <w:proofErr w:type="spellEnd"/>
      <w:r w:rsidR="00B76AA3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шпедитера</w:t>
      </w:r>
      <w:proofErr w:type="spellEnd"/>
      <w:r w:rsidR="00B76AA3">
        <w:rPr>
          <w:rFonts w:ascii="Times New Roman" w:eastAsia="Times New Roman" w:hAnsi="Times New Roman" w:cs="Times New Roman"/>
          <w:sz w:val="24"/>
          <w:szCs w:val="24"/>
        </w:rPr>
        <w:t>, као и д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окументација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електронске</w:t>
      </w:r>
      <w:proofErr w:type="spellEnd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евиденције</w:t>
      </w:r>
      <w:proofErr w:type="spellEnd"/>
      <w:r w:rsidR="00B76AA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AE5AB2" w:rsidRPr="00AE5AB2" w:rsidRDefault="00B76AA3" w:rsidP="00B76AA3">
      <w:pPr>
        <w:widowControl w:val="0"/>
        <w:autoSpaceDE w:val="0"/>
        <w:autoSpaceDN w:val="0"/>
        <w:spacing w:before="9" w:after="0" w:line="240" w:lineRule="auto"/>
        <w:rPr>
          <w:rFonts w:ascii="Symbol" w:eastAsia="Times New Roman" w:hAnsi="Symbol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Напомена: </w:t>
      </w:r>
      <w:proofErr w:type="spellStart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Евиденцију</w:t>
      </w:r>
      <w:proofErr w:type="spellEnd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документацију</w:t>
      </w:r>
      <w:proofErr w:type="spellEnd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попуни</w:t>
      </w:r>
      <w:proofErr w:type="spellEnd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ћириличним</w:t>
      </w:r>
      <w:proofErr w:type="spellEnd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писмом</w:t>
      </w:r>
      <w:proofErr w:type="spellEnd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Фонт</w:t>
      </w:r>
      <w:proofErr w:type="spellEnd"/>
      <w:r w:rsidR="00AE5AB2" w:rsidRPr="00AE5AB2">
        <w:rPr>
          <w:rFonts w:ascii="Times New Roman" w:eastAsia="Times New Roman" w:hAnsi="Times New Roman" w:cs="Times New Roman"/>
          <w:sz w:val="24"/>
          <w:szCs w:val="24"/>
          <w:lang w:val="en-US"/>
        </w:rPr>
        <w:t>: Arial</w:t>
      </w:r>
      <w:r w:rsidR="00AE5AB2" w:rsidRPr="00AE5AB2">
        <w:rPr>
          <w:rFonts w:ascii="Times New Roman" w:eastAsia="Times New Roman" w:hAnsi="Times New Roman" w:cs="Times New Roman"/>
          <w:spacing w:val="-15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5AB2" w:rsidRPr="00AE5AB2" w:rsidRDefault="00AE5AB2" w:rsidP="00B76A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 w:rsidRPr="00AE5AB2">
        <w:rPr>
          <w:rFonts w:ascii="Times New Roman" w:eastAsia="Times New Roman" w:hAnsi="Times New Roman" w:cs="Times New Roman"/>
          <w:noProof/>
          <w:lang w:eastAsia="sr-Latn-BA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page">
              <wp:posOffset>2148211</wp:posOffset>
            </wp:positionH>
            <wp:positionV relativeFrom="page">
              <wp:posOffset>3845560</wp:posOffset>
            </wp:positionV>
            <wp:extent cx="1599559" cy="1028700"/>
            <wp:effectExtent l="0" t="0" r="1270" b="0"/>
            <wp:wrapNone/>
            <wp:docPr id="1" name="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9559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8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1"/>
        <w:gridCol w:w="703"/>
        <w:gridCol w:w="2940"/>
        <w:gridCol w:w="885"/>
        <w:gridCol w:w="885"/>
        <w:gridCol w:w="885"/>
        <w:gridCol w:w="885"/>
        <w:gridCol w:w="832"/>
      </w:tblGrid>
      <w:tr w:rsidR="00AE5AB2" w:rsidRPr="00AE5AB2" w:rsidTr="00B76AA3">
        <w:trPr>
          <w:trHeight w:val="199"/>
        </w:trPr>
        <w:tc>
          <w:tcPr>
            <w:tcW w:w="4254" w:type="dxa"/>
            <w:gridSpan w:val="3"/>
            <w:tcBorders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"Dole Europe" GmbH</w:t>
            </w:r>
          </w:p>
        </w:tc>
        <w:tc>
          <w:tcPr>
            <w:tcW w:w="885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1314" w:type="dxa"/>
            <w:gridSpan w:val="2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Stadtdeich</w:t>
            </w:r>
            <w:proofErr w:type="spellEnd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 7</w:t>
            </w: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1314" w:type="dxa"/>
            <w:gridSpan w:val="2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20097 Hamburg</w:t>
            </w: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1314" w:type="dxa"/>
            <w:gridSpan w:val="2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0" w:right="-15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Deutschland,</w:t>
            </w:r>
            <w:r w:rsidRPr="00AE5AB2">
              <w:rPr>
                <w:rFonts w:ascii="Arial" w:eastAsia="Times New Roman" w:hAnsi="Times New Roman" w:cs="Times New Roman"/>
                <w:spacing w:val="-9"/>
                <w:w w:val="105"/>
                <w:sz w:val="16"/>
                <w:lang w:val="en-US"/>
              </w:rPr>
              <w:t xml:space="preserve"> </w:t>
            </w: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EU</w:t>
            </w: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4254" w:type="dxa"/>
            <w:gridSpan w:val="3"/>
            <w:tcBorders>
              <w:top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DEUTSCHE BANK</w:t>
            </w:r>
          </w:p>
        </w:tc>
        <w:tc>
          <w:tcPr>
            <w:tcW w:w="885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4254" w:type="dxa"/>
            <w:gridSpan w:val="3"/>
            <w:tcBorders>
              <w:top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IBAN: DE89 3704 0044 0532 0130 00</w:t>
            </w:r>
          </w:p>
        </w:tc>
        <w:tc>
          <w:tcPr>
            <w:tcW w:w="885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IMPORTER: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4254" w:type="dxa"/>
            <w:gridSpan w:val="3"/>
            <w:tcBorders>
              <w:top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SWIFT: 2003OASA8791</w:t>
            </w:r>
          </w:p>
        </w:tc>
        <w:tc>
          <w:tcPr>
            <w:tcW w:w="885" w:type="dxa"/>
            <w:tcBorders>
              <w:top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69" w:type="dxa"/>
            <w:gridSpan w:val="2"/>
            <w:tcBorders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1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w w:val="105"/>
                <w:sz w:val="16"/>
                <w:lang w:val="en-US"/>
              </w:rPr>
              <w:t>"LAKO CEMO" Ltd</w:t>
            </w: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Bijelopoljska</w:t>
            </w:r>
            <w:proofErr w:type="spellEnd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 17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21 460 </w:t>
            </w:r>
            <w:proofErr w:type="spellStart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Vrbas</w:t>
            </w:r>
            <w:proofErr w:type="spellEnd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, Serbia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Tax Number: 100111124</w:t>
            </w: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654" w:type="dxa"/>
            <w:gridSpan w:val="3"/>
            <w:tcBorders>
              <w:top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Bank Account: 160-001170-00</w:t>
            </w: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4254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Place and date: Hamburg, 25th May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ID Number: 08070124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4254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Due date: 25th June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7793" w:type="dxa"/>
            <w:gridSpan w:val="7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6" w:after="0" w:line="240" w:lineRule="auto"/>
              <w:ind w:left="2443"/>
              <w:rPr>
                <w:rFonts w:ascii="Arial" w:eastAsia="Times New Roman" w:hAnsi="Times New Roman" w:cs="Times New Roman"/>
                <w:b/>
                <w:sz w:val="24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sz w:val="24"/>
                <w:lang w:val="en-US"/>
              </w:rPr>
              <w:t>INVOICE NUMBER 1963</w:t>
            </w: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right="143"/>
              <w:jc w:val="right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Times New Roman" w:cs="Times New Roman"/>
                <w:b/>
                <w:sz w:val="16"/>
                <w:lang w:val="en-US"/>
              </w:rPr>
              <w:t>Rbr</w:t>
            </w:r>
            <w:proofErr w:type="spellEnd"/>
          </w:p>
        </w:tc>
        <w:tc>
          <w:tcPr>
            <w:tcW w:w="703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94" w:right="92"/>
              <w:jc w:val="center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w w:val="105"/>
                <w:sz w:val="16"/>
                <w:lang w:val="en-US"/>
              </w:rPr>
              <w:t>Code</w:t>
            </w:r>
          </w:p>
        </w:tc>
        <w:tc>
          <w:tcPr>
            <w:tcW w:w="2940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228" w:right="225"/>
              <w:jc w:val="center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w w:val="105"/>
                <w:sz w:val="16"/>
                <w:lang w:val="en-US"/>
              </w:rPr>
              <w:t>Article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47"/>
              <w:jc w:val="center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w w:val="105"/>
                <w:sz w:val="16"/>
                <w:lang w:val="en-US"/>
              </w:rPr>
              <w:t>UNIT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56"/>
              <w:jc w:val="center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w w:val="105"/>
                <w:sz w:val="16"/>
                <w:lang w:val="en-US"/>
              </w:rPr>
              <w:t>Quantity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42"/>
              <w:jc w:val="center"/>
              <w:rPr>
                <w:rFonts w:ascii="Arial" w:eastAsia="Times New Roman" w:hAnsi="Arial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w w:val="105"/>
                <w:sz w:val="16"/>
                <w:lang w:val="en-US"/>
              </w:rPr>
              <w:t>Price/€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56"/>
              <w:jc w:val="center"/>
              <w:rPr>
                <w:rFonts w:ascii="Arial" w:eastAsia="Times New Roman" w:hAnsi="Arial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w w:val="105"/>
                <w:sz w:val="16"/>
                <w:lang w:val="en-US"/>
              </w:rPr>
              <w:t>Total €</w:t>
            </w: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right="215"/>
              <w:jc w:val="right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z w:val="16"/>
                <w:lang w:val="en-US"/>
              </w:rPr>
              <w:t>1.</w:t>
            </w:r>
          </w:p>
        </w:tc>
        <w:tc>
          <w:tcPr>
            <w:tcW w:w="703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107" w:right="92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CF22</w:t>
            </w:r>
          </w:p>
        </w:tc>
        <w:tc>
          <w:tcPr>
            <w:tcW w:w="2940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232" w:right="212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ANANAS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71" w:right="36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kg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71" w:right="45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20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71" w:right="55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1.80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71" w:right="43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36.00</w:t>
            </w: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right="215"/>
              <w:jc w:val="right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z w:val="16"/>
                <w:lang w:val="en-US"/>
              </w:rPr>
              <w:t>2.</w:t>
            </w:r>
          </w:p>
        </w:tc>
        <w:tc>
          <w:tcPr>
            <w:tcW w:w="703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107" w:right="92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TF11</w:t>
            </w:r>
          </w:p>
        </w:tc>
        <w:tc>
          <w:tcPr>
            <w:tcW w:w="2940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232" w:right="219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MANGO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71" w:right="36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kg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71" w:right="45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25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71" w:right="55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3.90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71" w:right="43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97.50</w:t>
            </w: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right="215"/>
              <w:jc w:val="right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z w:val="16"/>
                <w:lang w:val="en-US"/>
              </w:rPr>
              <w:t>3.</w:t>
            </w:r>
          </w:p>
        </w:tc>
        <w:tc>
          <w:tcPr>
            <w:tcW w:w="703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108" w:right="80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GF44</w:t>
            </w:r>
          </w:p>
        </w:tc>
        <w:tc>
          <w:tcPr>
            <w:tcW w:w="2940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232" w:right="219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AVOCADO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36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kg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45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17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55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4.50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43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76.50</w:t>
            </w: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908" w:type="dxa"/>
            <w:gridSpan w:val="6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right="12"/>
              <w:jc w:val="right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sz w:val="16"/>
                <w:lang w:val="en-US"/>
              </w:rPr>
              <w:t>TOTAL:</w:t>
            </w:r>
          </w:p>
        </w:tc>
        <w:tc>
          <w:tcPr>
            <w:tcW w:w="88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71" w:right="55"/>
              <w:jc w:val="center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w w:val="105"/>
                <w:sz w:val="16"/>
                <w:lang w:val="en-US"/>
              </w:rPr>
              <w:t>210.00</w:t>
            </w: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4254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Parity: EXW Hamburg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1314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Brutto</w:t>
            </w:r>
            <w:proofErr w:type="spellEnd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: 75,50 kg</w:t>
            </w: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3539" w:type="dxa"/>
            <w:gridSpan w:val="4"/>
            <w:vMerge w:val="restart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7" w:after="0" w:line="240" w:lineRule="auto"/>
              <w:ind w:left="557" w:right="561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AE5AB2">
              <w:rPr>
                <w:rFonts w:ascii="Times New Roman" w:eastAsia="Times New Roman" w:hAnsi="Times New Roman" w:cs="Times New Roman"/>
                <w:sz w:val="20"/>
                <w:lang w:val="en-US"/>
              </w:rPr>
              <w:t>OCARINJENO</w:t>
            </w:r>
          </w:p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38" w:after="0" w:line="240" w:lineRule="auto"/>
              <w:ind w:left="561" w:right="561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AE5AB2">
              <w:rPr>
                <w:rFonts w:ascii="Times New Roman" w:eastAsia="Times New Roman" w:hAnsi="Times New Roman" w:cs="Times New Roman"/>
                <w:sz w:val="20"/>
                <w:lang w:val="en-US"/>
              </w:rPr>
              <w:t>JCI BR. 454 od 26. 05. 20</w:t>
            </w:r>
            <w:r w:rsidRPr="00AE5AB2">
              <w:rPr>
                <w:rFonts w:ascii="Times New Roman" w:eastAsia="Times New Roman" w:hAnsi="Times New Roman" w:cs="Times New Roman"/>
                <w:color w:val="008000"/>
                <w:sz w:val="20"/>
                <w:lang w:val="en-US"/>
              </w:rPr>
              <w:t>…</w:t>
            </w: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1314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Netto</w:t>
            </w:r>
            <w:proofErr w:type="spellEnd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: 62,00 kg</w:t>
            </w: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3539" w:type="dxa"/>
            <w:gridSpan w:val="4"/>
            <w:vMerge/>
            <w:tcBorders>
              <w:top w:val="nil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1314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Coletto</w:t>
            </w:r>
            <w:proofErr w:type="spellEnd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: 3</w:t>
            </w: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7793" w:type="dxa"/>
            <w:gridSpan w:val="7"/>
            <w:vMerge w:val="restart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17" w:after="0" w:line="283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pacing w:val="-6"/>
                <w:w w:val="105"/>
                <w:sz w:val="16"/>
                <w:lang w:val="en-US"/>
              </w:rPr>
              <w:t xml:space="preserve">The </w:t>
            </w: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exporter of the products </w:t>
            </w:r>
            <w:r w:rsidRPr="00AE5AB2">
              <w:rPr>
                <w:rFonts w:ascii="Arial" w:eastAsia="Times New Roman" w:hAnsi="Times New Roman" w:cs="Times New Roman"/>
                <w:spacing w:val="-4"/>
                <w:w w:val="105"/>
                <w:sz w:val="16"/>
                <w:lang w:val="en-US"/>
              </w:rPr>
              <w:t xml:space="preserve">covered </w:t>
            </w: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by this document declares that, except </w:t>
            </w:r>
            <w:r w:rsidRPr="00AE5AB2">
              <w:rPr>
                <w:rFonts w:ascii="Arial" w:eastAsia="Times New Roman" w:hAnsi="Times New Roman" w:cs="Times New Roman"/>
                <w:spacing w:val="-4"/>
                <w:w w:val="105"/>
                <w:sz w:val="16"/>
                <w:lang w:val="en-US"/>
              </w:rPr>
              <w:t xml:space="preserve">where </w:t>
            </w: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otherwise clearly indicated, these products </w:t>
            </w:r>
            <w:r w:rsidRPr="00AE5AB2">
              <w:rPr>
                <w:rFonts w:ascii="Arial" w:eastAsia="Times New Roman" w:hAnsi="Times New Roman" w:cs="Times New Roman"/>
                <w:spacing w:val="-3"/>
                <w:w w:val="105"/>
                <w:sz w:val="16"/>
                <w:lang w:val="en-US"/>
              </w:rPr>
              <w:t xml:space="preserve">are </w:t>
            </w: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of German </w:t>
            </w:r>
            <w:r w:rsidRPr="00AE5AB2">
              <w:rPr>
                <w:rFonts w:ascii="Arial" w:eastAsia="Times New Roman" w:hAnsi="Times New Roman" w:cs="Times New Roman"/>
                <w:spacing w:val="-3"/>
                <w:w w:val="105"/>
                <w:sz w:val="16"/>
                <w:lang w:val="en-US"/>
              </w:rPr>
              <w:t xml:space="preserve">preferential </w:t>
            </w: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origin.</w:t>
            </w: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7793" w:type="dxa"/>
            <w:gridSpan w:val="7"/>
            <w:vMerge/>
            <w:tcBorders>
              <w:top w:val="nil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61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0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4254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6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Package: Standard for export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9"/>
        </w:trPr>
        <w:tc>
          <w:tcPr>
            <w:tcW w:w="1314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Accountant</w:t>
            </w:r>
          </w:p>
        </w:tc>
        <w:tc>
          <w:tcPr>
            <w:tcW w:w="2940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5" w:after="0" w:line="240" w:lineRule="auto"/>
              <w:ind w:left="3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Export manager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7"/>
        </w:trPr>
        <w:tc>
          <w:tcPr>
            <w:tcW w:w="4254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AE5AB2" w:rsidRPr="00AE5AB2" w:rsidTr="00B76AA3">
        <w:trPr>
          <w:trHeight w:val="197"/>
        </w:trPr>
        <w:tc>
          <w:tcPr>
            <w:tcW w:w="1314" w:type="dxa"/>
            <w:gridSpan w:val="2"/>
            <w:tcBorders>
              <w:top w:val="thinThickMediumGap" w:sz="3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2" w:after="0" w:line="240" w:lineRule="auto"/>
              <w:ind w:left="30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(Ingrid </w:t>
            </w:r>
            <w:proofErr w:type="spellStart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Dzida</w:t>
            </w:r>
            <w:proofErr w:type="spellEnd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)</w:t>
            </w:r>
          </w:p>
        </w:tc>
        <w:tc>
          <w:tcPr>
            <w:tcW w:w="2940" w:type="dxa"/>
            <w:tcBorders>
              <w:top w:val="thinThickMediumGap" w:sz="3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769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62" w:after="0" w:line="240" w:lineRule="auto"/>
              <w:ind w:left="3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(</w:t>
            </w:r>
            <w:proofErr w:type="spellStart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>Ariana</w:t>
            </w:r>
            <w:proofErr w:type="spellEnd"/>
            <w:r w:rsidRPr="00AE5AB2">
              <w:rPr>
                <w:rFonts w:ascii="Arial" w:eastAsia="Times New Roman" w:hAnsi="Times New Roman" w:cs="Times New Roman"/>
                <w:w w:val="105"/>
                <w:sz w:val="16"/>
                <w:lang w:val="en-US"/>
              </w:rPr>
              <w:t xml:space="preserve"> von Tripp)</w:t>
            </w:r>
          </w:p>
        </w:tc>
        <w:tc>
          <w:tcPr>
            <w:tcW w:w="885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3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</w:tbl>
    <w:p w:rsidR="00AE5AB2" w:rsidRPr="00AE5AB2" w:rsidRDefault="00AE5AB2" w:rsidP="00AE5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lang w:val="en-US"/>
        </w:rPr>
        <w:sectPr w:rsidR="00AE5AB2" w:rsidRPr="00AE5AB2" w:rsidSect="00B76AA3">
          <w:pgSz w:w="11900" w:h="16840"/>
          <w:pgMar w:top="720" w:right="720" w:bottom="720" w:left="720" w:header="710" w:footer="942" w:gutter="0"/>
          <w:cols w:space="720"/>
          <w:docGrid w:linePitch="299"/>
        </w:sectPr>
      </w:pPr>
    </w:p>
    <w:p w:rsidR="00AE5AB2" w:rsidRPr="00AE5AB2" w:rsidRDefault="00AE5AB2" w:rsidP="00AE5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lang w:val="en-US"/>
        </w:rPr>
      </w:pPr>
      <w:r w:rsidRPr="00AE5AB2">
        <w:rPr>
          <w:rFonts w:ascii="Times New Roman" w:eastAsia="Times New Roman" w:hAnsi="Times New Roman" w:cs="Times New Roman"/>
          <w:noProof/>
          <w:lang w:eastAsia="sr-Latn-BA"/>
        </w:rPr>
        <w:lastRenderedPageBreak/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1003589</wp:posOffset>
            </wp:positionH>
            <wp:positionV relativeFrom="page">
              <wp:posOffset>924234</wp:posOffset>
            </wp:positionV>
            <wp:extent cx="2249841" cy="542544"/>
            <wp:effectExtent l="0" t="0" r="0" b="0"/>
            <wp:wrapNone/>
            <wp:docPr id="2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841" cy="542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5AB2" w:rsidRPr="00AE5AB2" w:rsidRDefault="00AE5AB2" w:rsidP="00AE5AB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</w:p>
    <w:tbl>
      <w:tblPr>
        <w:tblW w:w="0" w:type="auto"/>
        <w:tblInd w:w="733" w:type="dxa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  <w:insideH w:val="single" w:sz="6" w:space="0" w:color="D3D3D3"/>
          <w:insideV w:val="single" w:sz="6" w:space="0" w:color="D3D3D3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1"/>
        <w:gridCol w:w="771"/>
        <w:gridCol w:w="772"/>
        <w:gridCol w:w="772"/>
        <w:gridCol w:w="786"/>
        <w:gridCol w:w="1115"/>
        <w:gridCol w:w="1229"/>
        <w:gridCol w:w="1258"/>
        <w:gridCol w:w="1286"/>
      </w:tblGrid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5"/>
        </w:trPr>
        <w:tc>
          <w:tcPr>
            <w:tcW w:w="771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231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5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Краља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Милутина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 xml:space="preserve"> 146</w:t>
            </w:r>
          </w:p>
        </w:tc>
        <w:tc>
          <w:tcPr>
            <w:tcW w:w="772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1542" w:type="dxa"/>
            <w:gridSpan w:val="2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5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 xml:space="preserve">15000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Шабац</w:t>
            </w:r>
            <w:proofErr w:type="spellEnd"/>
          </w:p>
        </w:tc>
        <w:tc>
          <w:tcPr>
            <w:tcW w:w="772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1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Корисник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:</w:t>
            </w:r>
          </w:p>
        </w:tc>
        <w:tc>
          <w:tcPr>
            <w:tcW w:w="1258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2314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5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ТРН 220-49027-63</w:t>
            </w:r>
          </w:p>
        </w:tc>
        <w:tc>
          <w:tcPr>
            <w:tcW w:w="772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48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1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 xml:space="preserve">"ЛАКО ЋЕМО"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доо</w:t>
            </w:r>
            <w:proofErr w:type="spellEnd"/>
          </w:p>
        </w:tc>
        <w:tc>
          <w:tcPr>
            <w:tcW w:w="1286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1542" w:type="dxa"/>
            <w:gridSpan w:val="2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5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МБ 21109690</w:t>
            </w:r>
          </w:p>
        </w:tc>
        <w:tc>
          <w:tcPr>
            <w:tcW w:w="772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48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1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Бијелопољска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17</w:t>
            </w:r>
          </w:p>
        </w:tc>
        <w:tc>
          <w:tcPr>
            <w:tcW w:w="1286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5"/>
        </w:trPr>
        <w:tc>
          <w:tcPr>
            <w:tcW w:w="1542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4" w:after="0" w:line="191" w:lineRule="exact"/>
              <w:ind w:left="35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color w:val="333333"/>
                <w:w w:val="105"/>
                <w:sz w:val="18"/>
                <w:lang w:val="en-US"/>
              </w:rPr>
              <w:t>ПИБ 109004099</w:t>
            </w:r>
          </w:p>
        </w:tc>
        <w:tc>
          <w:tcPr>
            <w:tcW w:w="772" w:type="dxa"/>
            <w:tcBorders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4" w:after="0" w:line="191" w:lineRule="exact"/>
              <w:ind w:left="31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21 460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Врбас</w:t>
            </w:r>
            <w:proofErr w:type="spellEnd"/>
          </w:p>
        </w:tc>
        <w:tc>
          <w:tcPr>
            <w:tcW w:w="1258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1"/>
              <w:rPr>
                <w:rFonts w:ascii="Arial" w:eastAsia="Times New Roman" w:hAnsi="Times New Roman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8"/>
                <w:lang w:val="en-US"/>
              </w:rPr>
              <w:t>021-7951-688</w:t>
            </w:r>
          </w:p>
        </w:tc>
        <w:tc>
          <w:tcPr>
            <w:tcW w:w="1258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48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1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ПИБ: 100111124</w:t>
            </w:r>
          </w:p>
        </w:tc>
        <w:tc>
          <w:tcPr>
            <w:tcW w:w="1286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48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1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ТРН: 160-001170-00</w:t>
            </w:r>
          </w:p>
        </w:tc>
        <w:tc>
          <w:tcPr>
            <w:tcW w:w="1286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1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ШД: 4631</w:t>
            </w:r>
          </w:p>
        </w:tc>
        <w:tc>
          <w:tcPr>
            <w:tcW w:w="1258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5"/>
        </w:trPr>
        <w:tc>
          <w:tcPr>
            <w:tcW w:w="2314" w:type="dxa"/>
            <w:gridSpan w:val="3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3" w:after="0" w:line="332" w:lineRule="exact"/>
              <w:ind w:left="49"/>
              <w:rPr>
                <w:rFonts w:ascii="Arial" w:eastAsia="Times New Roman" w:hAnsi="Arial" w:cs="Times New Roman"/>
                <w:b/>
                <w:sz w:val="30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b/>
                <w:sz w:val="30"/>
                <w:lang w:val="en-US"/>
              </w:rPr>
              <w:t>Рачун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sz w:val="30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sz w:val="30"/>
                <w:lang w:val="en-US"/>
              </w:rPr>
              <w:t>број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sz w:val="30"/>
                <w:lang w:val="en-US"/>
              </w:rPr>
              <w:t xml:space="preserve"> 991</w:t>
            </w: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248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16" w:after="0" w:line="240" w:lineRule="auto"/>
              <w:ind w:left="31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МБ: 08070124</w:t>
            </w:r>
          </w:p>
        </w:tc>
        <w:tc>
          <w:tcPr>
            <w:tcW w:w="1286" w:type="dxa"/>
            <w:tcBorders>
              <w:lef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3872" w:type="dxa"/>
            <w:gridSpan w:val="5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5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Место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и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датум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издавања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: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Шабац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, 25.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мај</w:t>
            </w:r>
            <w:proofErr w:type="spellEnd"/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  <w:tcBorders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73" w:after="0" w:line="240" w:lineRule="auto"/>
              <w:ind w:left="168" w:right="159"/>
              <w:jc w:val="center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РБР</w:t>
            </w:r>
          </w:p>
        </w:tc>
        <w:tc>
          <w:tcPr>
            <w:tcW w:w="67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73" w:after="0" w:line="240" w:lineRule="auto"/>
              <w:ind w:left="3045" w:right="3046"/>
              <w:jc w:val="center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lang w:val="en-US"/>
              </w:rPr>
              <w:t>ОПИС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73" w:after="0" w:line="240" w:lineRule="auto"/>
              <w:ind w:right="314"/>
              <w:jc w:val="right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b/>
                <w:sz w:val="18"/>
                <w:lang w:val="en-US"/>
              </w:rPr>
              <w:t>укупно</w:t>
            </w:r>
            <w:proofErr w:type="spellEnd"/>
          </w:p>
        </w:tc>
      </w:tr>
      <w:tr w:rsidR="00AE5AB2" w:rsidRPr="00AE5AB2" w:rsidTr="00ED040D">
        <w:trPr>
          <w:trHeight w:val="556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73" w:after="0" w:line="240" w:lineRule="auto"/>
              <w:ind w:left="164" w:right="159"/>
              <w:jc w:val="center"/>
              <w:rPr>
                <w:rFonts w:ascii="Arial" w:eastAsia="Times New Roman" w:hAnsi="Times New Roman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w w:val="105"/>
                <w:sz w:val="18"/>
                <w:lang w:val="en-US"/>
              </w:rPr>
              <w:t>1.</w:t>
            </w:r>
          </w:p>
        </w:tc>
        <w:tc>
          <w:tcPr>
            <w:tcW w:w="670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73" w:after="0" w:line="240" w:lineRule="auto"/>
              <w:ind w:left="592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Услуге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превоза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на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релацији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Хамбург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(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Немачка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) -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Врбас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(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Србија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)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73" w:after="0" w:line="240" w:lineRule="auto"/>
              <w:ind w:right="282"/>
              <w:jc w:val="right"/>
              <w:rPr>
                <w:rFonts w:ascii="Arial" w:eastAsia="Times New Roman" w:hAnsi="Times New Roman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z w:val="18"/>
                <w:lang w:val="en-US"/>
              </w:rPr>
              <w:t>7,200.00</w:t>
            </w: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000000"/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000000"/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000000"/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  <w:tcBorders>
              <w:top w:val="single" w:sz="6" w:space="0" w:color="000000"/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000000"/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  <w:tcBorders>
              <w:top w:val="single" w:sz="6" w:space="0" w:color="000000"/>
              <w:bottom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416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УКУПНО: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right="267"/>
              <w:jc w:val="right"/>
              <w:rPr>
                <w:rFonts w:ascii="Arial" w:eastAsia="Times New Roman" w:hAnsi="Times New Roman" w:cs="Times New Roman"/>
                <w:b/>
                <w:sz w:val="18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sz w:val="18"/>
                <w:lang w:val="en-US"/>
              </w:rPr>
              <w:t>7,200.00</w:t>
            </w: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  <w:tcBorders>
              <w:top w:val="single" w:sz="6" w:space="0" w:color="000000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5"/>
        </w:trPr>
        <w:tc>
          <w:tcPr>
            <w:tcW w:w="4987" w:type="dxa"/>
            <w:gridSpan w:val="6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4" w:after="0" w:line="191" w:lineRule="exact"/>
              <w:ind w:left="35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Словима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: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седамхиљададвестотинединара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и 00/100</w:t>
            </w: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8760" w:type="dxa"/>
            <w:gridSpan w:val="9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73" w:after="0" w:line="240" w:lineRule="auto"/>
              <w:ind w:left="35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Ослобођено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пореза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на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додату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вредност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по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основу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Закона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о ПДВ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члан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24,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став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1.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тачка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1</w:t>
            </w: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3086" w:type="dxa"/>
            <w:gridSpan w:val="4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73" w:after="0" w:line="240" w:lineRule="auto"/>
              <w:ind w:left="35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Датум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промета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услуга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: 25.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мај</w:t>
            </w:r>
            <w:proofErr w:type="spellEnd"/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5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3872" w:type="dxa"/>
            <w:gridSpan w:val="5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74" w:after="0" w:line="240" w:lineRule="auto"/>
              <w:ind w:left="35"/>
              <w:rPr>
                <w:rFonts w:ascii="Arial" w:eastAsia="Times New Roman" w:hAnsi="Arial" w:cs="Times New Roman"/>
                <w:b/>
                <w:sz w:val="18"/>
                <w:lang w:val="en-US"/>
              </w:rPr>
            </w:pPr>
            <w:r w:rsidRPr="00AE5AB2">
              <w:rPr>
                <w:rFonts w:ascii="Times New Roman" w:eastAsia="Times New Roman" w:hAnsi="Times New Roman" w:cs="Times New Roman"/>
                <w:w w:val="102"/>
                <w:sz w:val="18"/>
                <w:u w:val="single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>Фактура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>је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>пуноважна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>без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w w:val="105"/>
                <w:sz w:val="18"/>
                <w:u w:val="single"/>
                <w:lang w:val="en-US"/>
              </w:rPr>
              <w:t>печата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sz w:val="18"/>
                <w:u w:val="single"/>
                <w:lang w:val="en-US"/>
              </w:rPr>
              <w:t xml:space="preserve"> </w:t>
            </w: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8760" w:type="dxa"/>
            <w:gridSpan w:val="9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74" w:after="0" w:line="240" w:lineRule="auto"/>
              <w:ind w:left="35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У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случају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неблаговременог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плаћања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фактуре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,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обрачунавамо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законску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затезну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камату</w:t>
            </w:r>
            <w:proofErr w:type="spellEnd"/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5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1542" w:type="dxa"/>
            <w:gridSpan w:val="2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5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Одговорно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лице</w:t>
            </w:r>
            <w:proofErr w:type="spellEnd"/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30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Фактурисао</w:t>
            </w:r>
            <w:proofErr w:type="spellEnd"/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5" w:after="0" w:line="191" w:lineRule="exact"/>
              <w:ind w:left="219"/>
              <w:rPr>
                <w:rFonts w:ascii="Arial" w:eastAsia="Times New Roman" w:hAnsi="Arial" w:cs="Times New Roman"/>
                <w:sz w:val="18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м.п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.</w:t>
            </w: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2"/>
        </w:trPr>
        <w:tc>
          <w:tcPr>
            <w:tcW w:w="1542" w:type="dxa"/>
            <w:gridSpan w:val="2"/>
            <w:tcBorders>
              <w:bottom w:val="thickThinMediumGap" w:sz="3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  <w:tcBorders>
              <w:bottom w:val="thickThinMediumGap" w:sz="3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2"/>
        </w:trPr>
        <w:tc>
          <w:tcPr>
            <w:tcW w:w="2314" w:type="dxa"/>
            <w:gridSpan w:val="3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1" w:after="0" w:line="192" w:lineRule="exact"/>
              <w:ind w:left="35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(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Урош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Сотировски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)</w:t>
            </w: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  <w:tcBorders>
              <w:top w:val="thinThickMediumGap" w:sz="3" w:space="0" w:color="D3D3D3"/>
            </w:tcBorders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before="141" w:after="0" w:line="192" w:lineRule="exact"/>
              <w:ind w:left="30"/>
              <w:rPr>
                <w:rFonts w:ascii="Arial" w:eastAsia="Times New Roman" w:hAnsi="Arial" w:cs="Times New Roman"/>
                <w:sz w:val="18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(</w:t>
            </w:r>
            <w:proofErr w:type="spellStart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>Леа</w:t>
            </w:r>
            <w:proofErr w:type="spellEnd"/>
            <w:r w:rsidRPr="00AE5AB2">
              <w:rPr>
                <w:rFonts w:ascii="Arial" w:eastAsia="Times New Roman" w:hAnsi="Arial" w:cs="Times New Roman"/>
                <w:w w:val="105"/>
                <w:sz w:val="18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pacing w:val="-3"/>
                <w:w w:val="105"/>
                <w:sz w:val="18"/>
                <w:lang w:val="en-US"/>
              </w:rPr>
              <w:t>Билбија</w:t>
            </w:r>
            <w:proofErr w:type="spellEnd"/>
            <w:r w:rsidRPr="00AE5AB2">
              <w:rPr>
                <w:rFonts w:ascii="Arial" w:eastAsia="Times New Roman" w:hAnsi="Arial" w:cs="Times New Roman"/>
                <w:spacing w:val="-3"/>
                <w:w w:val="105"/>
                <w:sz w:val="18"/>
                <w:lang w:val="en-US"/>
              </w:rPr>
              <w:t>)</w:t>
            </w: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5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  <w:tr w:rsidR="00AE5AB2" w:rsidRPr="00AE5AB2" w:rsidTr="00ED040D">
        <w:trPr>
          <w:trHeight w:val="356"/>
        </w:trPr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1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72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7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115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29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58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1286" w:type="dxa"/>
          </w:tcPr>
          <w:p w:rsidR="00AE5AB2" w:rsidRPr="00AE5AB2" w:rsidRDefault="00AE5AB2" w:rsidP="00AE5A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</w:tr>
    </w:tbl>
    <w:p w:rsidR="00AE5AB2" w:rsidRPr="00AE5AB2" w:rsidRDefault="00AE5AB2" w:rsidP="00AE5AB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lang w:val="en-US"/>
        </w:rPr>
        <w:sectPr w:rsidR="00AE5AB2" w:rsidRPr="00AE5AB2">
          <w:pgSz w:w="11900" w:h="16840"/>
          <w:pgMar w:top="920" w:right="440" w:bottom="1140" w:left="840" w:header="710" w:footer="942" w:gutter="0"/>
          <w:cols w:space="720"/>
        </w:sectPr>
      </w:pPr>
    </w:p>
    <w:tbl>
      <w:tblPr>
        <w:tblpPr w:leftFromText="180" w:rightFromText="180" w:vertAnchor="text" w:horzAnchor="margin" w:tblpY="-605"/>
        <w:tblW w:w="92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83"/>
        <w:gridCol w:w="892"/>
        <w:gridCol w:w="767"/>
        <w:gridCol w:w="571"/>
        <w:gridCol w:w="767"/>
        <w:gridCol w:w="1086"/>
        <w:gridCol w:w="80"/>
        <w:gridCol w:w="1117"/>
        <w:gridCol w:w="1128"/>
        <w:gridCol w:w="1254"/>
        <w:gridCol w:w="891"/>
      </w:tblGrid>
      <w:tr w:rsidR="0012316F" w:rsidRPr="00AE5AB2" w:rsidTr="0012316F">
        <w:trPr>
          <w:trHeight w:val="354"/>
        </w:trPr>
        <w:tc>
          <w:tcPr>
            <w:tcW w:w="2342" w:type="dxa"/>
            <w:gridSpan w:val="3"/>
            <w:tcBorders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2" w:after="0" w:line="240" w:lineRule="auto"/>
              <w:ind w:left="42"/>
              <w:rPr>
                <w:rFonts w:ascii="Arial" w:eastAsia="Times New Roman" w:hAnsi="Arial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lastRenderedPageBreak/>
              <w:t>“MATRIX RELOKATIONS”</w:t>
            </w:r>
          </w:p>
        </w:tc>
        <w:tc>
          <w:tcPr>
            <w:tcW w:w="2504" w:type="dxa"/>
            <w:gridSpan w:val="4"/>
            <w:vMerge w:val="restart"/>
            <w:tcBorders>
              <w:top w:val="single" w:sz="6" w:space="0" w:color="D3D3D3"/>
              <w:bottom w:val="nil"/>
              <w:right w:val="nil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ind w:left="40" w:right="-49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AE5AB2">
              <w:rPr>
                <w:rFonts w:ascii="Times New Roman" w:eastAsia="Times New Roman" w:hAnsi="Times New Roman" w:cs="Times New Roman"/>
                <w:noProof/>
                <w:sz w:val="20"/>
                <w:lang w:eastAsia="sr-Latn-BA"/>
              </w:rPr>
              <w:drawing>
                <wp:inline distT="0" distB="0" distL="0" distR="0">
                  <wp:extent cx="1411757" cy="1038225"/>
                  <wp:effectExtent l="0" t="0" r="0" b="0"/>
                  <wp:docPr id="3" name="image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8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757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7" w:type="dxa"/>
            <w:tcBorders>
              <w:top w:val="single" w:sz="6" w:space="0" w:color="D3D3D3"/>
              <w:left w:val="nil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342" w:type="dxa"/>
            <w:gridSpan w:val="3"/>
            <w:tcBorders>
              <w:top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2" w:after="0" w:line="240" w:lineRule="auto"/>
              <w:ind w:left="307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>превоз</w:t>
            </w:r>
            <w:proofErr w:type="spellEnd"/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 xml:space="preserve"> и </w:t>
            </w:r>
            <w:proofErr w:type="spellStart"/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>шпедеција</w:t>
            </w:r>
            <w:proofErr w:type="spellEnd"/>
          </w:p>
        </w:tc>
        <w:tc>
          <w:tcPr>
            <w:tcW w:w="2504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117" w:type="dxa"/>
            <w:tcBorders>
              <w:top w:val="single" w:sz="6" w:space="0" w:color="D3D3D3"/>
              <w:left w:val="nil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342" w:type="dxa"/>
            <w:gridSpan w:val="3"/>
            <w:tcBorders>
              <w:top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left="370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>Жарка</w:t>
            </w:r>
            <w:proofErr w:type="spellEnd"/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>Обреског</w:t>
            </w:r>
            <w:proofErr w:type="spellEnd"/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 xml:space="preserve"> 5</w:t>
            </w:r>
          </w:p>
        </w:tc>
        <w:tc>
          <w:tcPr>
            <w:tcW w:w="2504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117" w:type="dxa"/>
            <w:tcBorders>
              <w:top w:val="single" w:sz="6" w:space="0" w:color="D3D3D3"/>
              <w:left w:val="nil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342" w:type="dxa"/>
            <w:gridSpan w:val="3"/>
            <w:tcBorders>
              <w:top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left="471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 xml:space="preserve">11 000 </w:t>
            </w:r>
            <w:proofErr w:type="spellStart"/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>Београд</w:t>
            </w:r>
            <w:proofErr w:type="spellEnd"/>
          </w:p>
        </w:tc>
        <w:tc>
          <w:tcPr>
            <w:tcW w:w="2504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117" w:type="dxa"/>
            <w:tcBorders>
              <w:top w:val="single" w:sz="6" w:space="0" w:color="D3D3D3"/>
              <w:left w:val="nil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342" w:type="dxa"/>
            <w:gridSpan w:val="3"/>
            <w:tcBorders>
              <w:top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2" w:after="0" w:line="240" w:lineRule="auto"/>
              <w:ind w:left="29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>TРН: 355-365978-11</w:t>
            </w:r>
          </w:p>
        </w:tc>
        <w:tc>
          <w:tcPr>
            <w:tcW w:w="2504" w:type="dxa"/>
            <w:gridSpan w:val="4"/>
            <w:vMerge/>
            <w:tcBorders>
              <w:top w:val="nil"/>
              <w:bottom w:val="nil"/>
              <w:right w:val="nil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117" w:type="dxa"/>
            <w:tcBorders>
              <w:top w:val="single" w:sz="6" w:space="0" w:color="D3D3D3"/>
              <w:left w:val="nil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40"/>
        </w:trPr>
        <w:tc>
          <w:tcPr>
            <w:tcW w:w="2342" w:type="dxa"/>
            <w:gridSpan w:val="3"/>
            <w:tcBorders>
              <w:top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51" w:after="0" w:line="240" w:lineRule="auto"/>
              <w:ind w:left="48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color w:val="333333"/>
                <w:sz w:val="16"/>
                <w:lang w:val="en-US"/>
              </w:rPr>
              <w:t>ПИБ: 10010241</w:t>
            </w:r>
          </w:p>
        </w:tc>
        <w:tc>
          <w:tcPr>
            <w:tcW w:w="571" w:type="dxa"/>
            <w:tcBorders>
              <w:top w:val="nil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nil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single" w:sz="6" w:space="0" w:color="D3D3D3"/>
              <w:bottom w:val="single" w:sz="6" w:space="0" w:color="D3D3D3"/>
              <w:right w:val="nil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17" w:type="dxa"/>
            <w:tcBorders>
              <w:top w:val="single" w:sz="6" w:space="0" w:color="D3D3D3"/>
              <w:left w:val="nil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14" w:after="0" w:line="167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КОРИСНИК:</w:t>
            </w: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34"/>
              <w:rPr>
                <w:rFonts w:ascii="Arial" w:eastAsia="Times New Roman" w:hAnsi="Arial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t xml:space="preserve">"ЛАКО ЋЕМО"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t>доо</w:t>
            </w:r>
            <w:proofErr w:type="spellEnd"/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Бијелопољска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17</w:t>
            </w:r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5" w:after="0" w:line="167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21 460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Врбас</w:t>
            </w:r>
            <w:proofErr w:type="spellEnd"/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34" w:right="-15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pacing w:val="-4"/>
                <w:sz w:val="16"/>
                <w:lang w:val="en-US"/>
              </w:rPr>
              <w:t>021-7951-688</w:t>
            </w: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913" w:type="dxa"/>
            <w:gridSpan w:val="4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38" w:after="0" w:line="254" w:lineRule="exact"/>
              <w:ind w:left="42"/>
              <w:rPr>
                <w:rFonts w:ascii="Arial" w:eastAsia="Times New Roman" w:hAnsi="Arial" w:cs="Times New Roman"/>
                <w:b/>
                <w:sz w:val="24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b/>
                <w:sz w:val="24"/>
                <w:lang w:val="en-US"/>
              </w:rPr>
              <w:t>Фактура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sz w:val="24"/>
                <w:lang w:val="en-US"/>
              </w:rPr>
              <w:t>број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sz w:val="24"/>
                <w:lang w:val="en-US"/>
              </w:rPr>
              <w:t>: 891</w:t>
            </w: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13" w:after="0" w:line="179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ПИБ: 100111124</w:t>
            </w:r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5" w:after="0" w:line="167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ТРН: 160-001170-00</w:t>
            </w:r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13" w:after="0" w:line="179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ШД: 4631</w:t>
            </w: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МБ: 08070124</w:t>
            </w:r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3680" w:type="dxa"/>
            <w:gridSpan w:val="5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5" w:after="0" w:line="167" w:lineRule="exact"/>
              <w:ind w:left="30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Место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и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датум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издавања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: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Београд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, 25.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мај</w:t>
            </w:r>
            <w:proofErr w:type="spellEnd"/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left="147" w:right="144"/>
              <w:jc w:val="center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рбр</w:t>
            </w:r>
            <w:proofErr w:type="spellEnd"/>
          </w:p>
        </w:tc>
        <w:tc>
          <w:tcPr>
            <w:tcW w:w="4083" w:type="dxa"/>
            <w:gridSpan w:val="5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left="1585" w:right="1579"/>
              <w:jc w:val="center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ОПИС</w:t>
            </w:r>
          </w:p>
        </w:tc>
        <w:tc>
          <w:tcPr>
            <w:tcW w:w="1197" w:type="dxa"/>
            <w:gridSpan w:val="2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left="83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пореска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осн</w:t>
            </w:r>
            <w:proofErr w:type="spellEnd"/>
          </w:p>
        </w:tc>
        <w:tc>
          <w:tcPr>
            <w:tcW w:w="1128" w:type="dxa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left="147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ПДВ 20%</w:t>
            </w:r>
          </w:p>
        </w:tc>
        <w:tc>
          <w:tcPr>
            <w:tcW w:w="1254" w:type="dxa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right="285"/>
              <w:jc w:val="right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укупно</w:t>
            </w:r>
            <w:proofErr w:type="spellEnd"/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554"/>
        </w:trPr>
        <w:tc>
          <w:tcPr>
            <w:tcW w:w="683" w:type="dxa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51" w:after="0" w:line="240" w:lineRule="auto"/>
              <w:ind w:left="139" w:right="144"/>
              <w:jc w:val="center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z w:val="16"/>
                <w:lang w:val="en-US"/>
              </w:rPr>
              <w:t>1.</w:t>
            </w:r>
          </w:p>
        </w:tc>
        <w:tc>
          <w:tcPr>
            <w:tcW w:w="4083" w:type="dxa"/>
            <w:gridSpan w:val="5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37" w:after="0" w:line="280" w:lineRule="auto"/>
              <w:ind w:left="963" w:hanging="669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Услуга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пријављивања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робе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на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граници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и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царинско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посредовање</w:t>
            </w:r>
            <w:proofErr w:type="spellEnd"/>
          </w:p>
        </w:tc>
        <w:tc>
          <w:tcPr>
            <w:tcW w:w="1197" w:type="dxa"/>
            <w:gridSpan w:val="2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51" w:after="0" w:line="240" w:lineRule="auto"/>
              <w:ind w:left="22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z w:val="16"/>
                <w:lang w:val="en-US"/>
              </w:rPr>
              <w:t>1,900.00</w:t>
            </w:r>
          </w:p>
        </w:tc>
        <w:tc>
          <w:tcPr>
            <w:tcW w:w="1128" w:type="dxa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51" w:after="0" w:line="240" w:lineRule="auto"/>
              <w:ind w:left="261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z w:val="16"/>
                <w:lang w:val="en-US"/>
              </w:rPr>
              <w:t>380.00</w:t>
            </w:r>
          </w:p>
        </w:tc>
        <w:tc>
          <w:tcPr>
            <w:tcW w:w="1254" w:type="dxa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51" w:after="0" w:line="240" w:lineRule="auto"/>
              <w:ind w:right="235"/>
              <w:jc w:val="right"/>
              <w:rPr>
                <w:rFonts w:ascii="Arial" w:eastAsia="Times New Roman" w:hAnsi="Times New Roman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sz w:val="16"/>
                <w:lang w:val="en-US"/>
              </w:rPr>
              <w:t>2,280.00</w:t>
            </w:r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left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lef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286"/>
              <w:rPr>
                <w:rFonts w:ascii="Arial" w:eastAsia="Times New Roman" w:hAnsi="Arial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t>УКУПНО:</w:t>
            </w:r>
          </w:p>
        </w:tc>
        <w:tc>
          <w:tcPr>
            <w:tcW w:w="1254" w:type="dxa"/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right="222"/>
              <w:jc w:val="right"/>
              <w:rPr>
                <w:rFonts w:ascii="Arial" w:eastAsia="Times New Roman" w:hAnsi="Times New Roman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Times New Roman" w:cs="Times New Roman"/>
                <w:b/>
                <w:sz w:val="16"/>
                <w:lang w:val="en-US"/>
              </w:rPr>
              <w:t>2,280.00</w:t>
            </w:r>
          </w:p>
        </w:tc>
        <w:tc>
          <w:tcPr>
            <w:tcW w:w="891" w:type="dxa"/>
            <w:tcBorders>
              <w:top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5963" w:type="dxa"/>
            <w:gridSpan w:val="8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left="30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Словима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: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двехиљадедвестотинеосамдесетдинара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и 00/100</w:t>
            </w: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913" w:type="dxa"/>
            <w:gridSpan w:val="4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2" w:after="0" w:line="240" w:lineRule="auto"/>
              <w:ind w:left="30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Фактура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је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пуноважна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без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печата</w:t>
            </w:r>
            <w:proofErr w:type="spellEnd"/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8345" w:type="dxa"/>
            <w:gridSpan w:val="10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3" w:after="0" w:line="240" w:lineRule="auto"/>
              <w:ind w:left="30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У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случају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неблаговременог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плаћања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фактуре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,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обрачунавамо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законску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затезну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камату</w:t>
            </w:r>
            <w:proofErr w:type="spellEnd"/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913" w:type="dxa"/>
            <w:gridSpan w:val="4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2" w:after="0" w:line="240" w:lineRule="auto"/>
              <w:ind w:left="30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Датум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промета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услуга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: 25.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мај</w:t>
            </w:r>
            <w:proofErr w:type="spellEnd"/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4766" w:type="dxa"/>
            <w:gridSpan w:val="6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62" w:after="0" w:line="240" w:lineRule="auto"/>
              <w:ind w:left="30"/>
              <w:rPr>
                <w:rFonts w:ascii="Arial" w:eastAsia="Times New Roman" w:hAnsi="Arial" w:cs="Times New Roman"/>
                <w:b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t xml:space="preserve">НАПОМЕНА о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t>пореском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t>ослобађању</w:t>
            </w:r>
            <w:proofErr w:type="spellEnd"/>
            <w:r w:rsidRPr="00AE5AB2">
              <w:rPr>
                <w:rFonts w:ascii="Arial" w:eastAsia="Times New Roman" w:hAnsi="Arial" w:cs="Times New Roman"/>
                <w:b/>
                <w:sz w:val="16"/>
                <w:lang w:val="en-US"/>
              </w:rPr>
              <w:t>: НЕМА</w:t>
            </w: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1575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30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Одговорно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лице</w:t>
            </w:r>
            <w:proofErr w:type="spellEnd"/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Фактурисао</w:t>
            </w:r>
            <w:proofErr w:type="spellEnd"/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5" w:after="0" w:line="167" w:lineRule="exact"/>
              <w:ind w:left="195"/>
              <w:rPr>
                <w:rFonts w:ascii="Arial" w:eastAsia="Times New Roman" w:hAnsi="Arial" w:cs="Times New Roman"/>
                <w:sz w:val="16"/>
                <w:lang w:val="en-US"/>
              </w:rPr>
            </w:pP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м.п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.</w:t>
            </w: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342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2342" w:type="dxa"/>
            <w:gridSpan w:val="3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30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(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Страхиња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Видојковић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)</w:t>
            </w: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2382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before="126" w:after="0" w:line="167" w:lineRule="exact"/>
              <w:ind w:left="34"/>
              <w:rPr>
                <w:rFonts w:ascii="Arial" w:eastAsia="Times New Roman" w:hAnsi="Arial" w:cs="Times New Roman"/>
                <w:sz w:val="16"/>
                <w:lang w:val="en-US"/>
              </w:rPr>
            </w:pPr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(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Манда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 xml:space="preserve"> </w:t>
            </w:r>
            <w:proofErr w:type="spellStart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Егић</w:t>
            </w:r>
            <w:proofErr w:type="spellEnd"/>
            <w:r w:rsidRPr="00AE5AB2">
              <w:rPr>
                <w:rFonts w:ascii="Arial" w:eastAsia="Times New Roman" w:hAnsi="Arial" w:cs="Times New Roman"/>
                <w:sz w:val="16"/>
                <w:lang w:val="en-US"/>
              </w:rPr>
              <w:t>)</w:t>
            </w: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  <w:tr w:rsidR="0012316F" w:rsidRPr="00AE5AB2" w:rsidTr="0012316F">
        <w:trPr>
          <w:trHeight w:val="354"/>
        </w:trPr>
        <w:tc>
          <w:tcPr>
            <w:tcW w:w="683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57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767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086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128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1254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  <w:tc>
          <w:tcPr>
            <w:tcW w:w="891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 w:rsidR="0012316F" w:rsidRPr="00AE5AB2" w:rsidRDefault="0012316F" w:rsidP="001231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lang w:val="en-US"/>
              </w:rPr>
            </w:pPr>
          </w:p>
        </w:tc>
      </w:tr>
    </w:tbl>
    <w:p w:rsidR="00F75CD3" w:rsidRPr="00AE5AB2" w:rsidRDefault="00A32170" w:rsidP="0012316F">
      <w:pPr>
        <w:widowControl w:val="0"/>
        <w:autoSpaceDE w:val="0"/>
        <w:autoSpaceDN w:val="0"/>
        <w:spacing w:after="0" w:line="240" w:lineRule="auto"/>
        <w:rPr>
          <w:lang w:val="en-US"/>
        </w:rPr>
      </w:pPr>
      <w:r w:rsidRPr="00A32170">
        <w:rPr>
          <w:rFonts w:ascii="Times New Roman" w:eastAsia="Times New Roman" w:hAnsi="Times New Roman" w:cs="Times New Roman"/>
          <w:noProof/>
        </w:rPr>
        <w:pict>
          <v:group id="Group 10" o:spid="_x0000_s1026" style="position:absolute;margin-left:220.05pt;margin-top:72.05pt;width:.65pt;height:1.15pt;z-index:251660288;mso-position-horizontal-relative:page;mso-position-vertical-relative:page" coordorigin="4401,1441" coordsize="1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">
            <v:line id="Line 9" o:spid="_x0000_s1027" style="position:absolute;visibility:visible;mso-wrap-style:square" from="4407,1448" to="4407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bdnMAAAADbAAAADwAAAGRycy9kb3ducmV2LnhtbERPS2sCMRC+C/6HMEJvmuihyGoUlRZK&#10;e/GxhR6HzZhd3EyWJOr67xuh0Nt8fM9ZrnvXihuF2HjWMJ0oEMSVNw1bDeXpfTwHEROywdYzaXhQ&#10;hPVqOFhiYfydD3Q7JityCMcCNdQpdYWUsarJYZz4jjhzZx8cpgyDlSbgPYe7Vs6UepUOG84NNXa0&#10;q6m6HK9Og1X8uf35+rblmQ+PVKr9W+j3Wr+M+s0CRKI+/Yv/3B8mz5/C85d8gFz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t23ZzAAAAA2wAAAA8AAAAAAAAAAAAAAAAA&#10;oQIAAGRycy9kb3ducmV2LnhtbFBLBQYAAAAABAAEAPkAAACOAwAAAAA=&#10;" strokecolor="#d3d3d3" strokeweight=".22192mm"/>
            <v:line id="Line 10" o:spid="_x0000_s1028" style="position:absolute;visibility:visible;mso-wrap-style:square" from="4407,1441" to="4407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RD68AAAADbAAAADwAAAGRycy9kb3ducmV2LnhtbERPS2sCMRC+F/wPYQRvNdGDyGoUWyyU&#10;evGxhR6HzZhd3EyWJNX13xuh0Nt8fM9ZrnvXiiuF2HjWMBkrEMSVNw1bDeXp43UOIiZkg61n0nCn&#10;COvV4GWJhfE3PtD1mKzIIRwL1FCn1BVSxqomh3HsO+LMnX1wmDIMVpqAtxzuWjlVaiYdNpwbauzo&#10;vabqcvx1Gqzir7ef3bctz3y4p1Ltt6Hfaz0a9psFiER9+hf/uT9Nnj+F5y/5ALl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ukQ+vAAAAA2wAAAA8AAAAAAAAAAAAAAAAA&#10;oQIAAGRycy9kb3ducmV2LnhtbFBLBQYAAAAABAAEAPkAAACOAwAAAAA=&#10;" strokecolor="#d3d3d3" strokeweight=".22192mm"/>
            <w10:wrap anchorx="page" anchory="page"/>
          </v:group>
        </w:pict>
      </w:r>
      <w:r w:rsidRPr="00A32170">
        <w:rPr>
          <w:rFonts w:ascii="Times New Roman" w:eastAsia="Times New Roman" w:hAnsi="Times New Roman" w:cs="Times New Roman"/>
          <w:noProof/>
        </w:rPr>
        <w:pict>
          <v:group id="Group 7" o:spid="_x0000_s1032" style="position:absolute;margin-left:303.8pt;margin-top:72.05pt;width:.65pt;height:1.15pt;z-index:251661312;mso-position-horizontal-relative:page;mso-position-vertical-relative:page" coordorigin="6076,1441" coordsize="1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">
            <v:line id="Line 12" o:spid="_x0000_s1034" style="position:absolute;visibility:visible;mso-wrap-style:square" from="6083,1448" to="6083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U7u74AAADaAAAADwAAAGRycy9kb3ducmV2LnhtbERPy2oCMRTdF/oP4Rbc1aRdiIxGsaUF&#10;0Y2PEVxeJtfM4ORmSKKOf28WgsvDeU/nvWvFlUJsPGv4GioQxJU3DVsN5f7/cwwiJmSDrWfScKcI&#10;89n72xQL42+8pesuWZFDOBaooU6pK6SMVU0O49B3xJk7+eAwZRisNAFvOdy18lupkXTYcG6osaPf&#10;mqrz7uI0WMWrn+P6YMsTb++pVJu/0G+0Hnz0iwmIRH16iZ/updGQt+Yr+QbI2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DJTu7vgAAANoAAAAPAAAAAAAAAAAAAAAAAKEC&#10;AABkcnMvZG93bnJldi54bWxQSwUGAAAAAAQABAD5AAAAjAMAAAAA&#10;" strokecolor="#d3d3d3" strokeweight=".22192mm"/>
            <v:line id="Line 13" o:spid="_x0000_s1033" style="position:absolute;visibility:visible;mso-wrap-style:square" from="6083,1441" to="6083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eIMIAAADaAAAADwAAAGRycy9kb3ducmV2LnhtbESPQWsCMRSE7wX/Q3hCbzWxh9KuRlGx&#10;IO1F7RY8PjbP7OLmZUmirv++EYQeh5n5hpnOe9eKC4XYeNYwHikQxJU3DVsN5c/nyzuImJANtp5J&#10;w40izGeDpykWxl95R5d9siJDOBaooU6pK6SMVU0O48h3xNk7+uAwZRmsNAGvGe5a+arUm3TYcF6o&#10;saNVTdVpf3YarOKv5eH715ZH3t1Sqbbr0G+1fh72iwmIRH36Dz/aG6PhA+5X8g2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meIMIAAADaAAAADwAAAAAAAAAAAAAA&#10;AAChAgAAZHJzL2Rvd25yZXYueG1sUEsFBgAAAAAEAAQA+QAAAJADAAAAAA==&#10;" strokecolor="#d3d3d3" strokeweight=".22192mm"/>
            <w10:wrap anchorx="page" anchory="page"/>
          </v:group>
        </w:pict>
      </w:r>
      <w:r w:rsidRPr="00A32170">
        <w:rPr>
          <w:rFonts w:ascii="Times New Roman" w:eastAsia="Times New Roman" w:hAnsi="Times New Roman" w:cs="Times New Roman"/>
          <w:noProof/>
        </w:rPr>
        <w:pict>
          <v:group id="Group 4" o:spid="_x0000_s1029" style="position:absolute;margin-left:254.7pt;margin-top:72.05pt;width:.65pt;height:1.15pt;z-index:251662336;mso-position-horizontal-relative:page;mso-position-vertical-relative:page" coordorigin="5094,1441" coordsize="13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">
            <v:line id="Line 15" o:spid="_x0000_s1031" style="position:absolute;visibility:visible;mso-wrap-style:square" from="5100,1448" to="5100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SUJcIAAADaAAAADwAAAGRycy9kb3ducmV2LnhtbESPQWsCMRSE7wX/Q3hCbzWx0FJWo6hY&#10;kPaidgseH5tndnHzsiRR13/fCEKPw8x8w0znvWvFhUJsPGsYjxQI4sqbhq2G8ufz5QNETMgGW8+k&#10;4UYR5rPB0xQL46+8o8s+WZEhHAvUUKfUFVLGqiaHceQ74uwdfXCYsgxWmoDXDHetfFXqXTpsOC/U&#10;2NGqpuq0PzsNVvHX8vD9a8sj726pVNt16LdaPw/7xQREoj79hx/tjdHwBvcr+Qb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SSUJcIAAADaAAAADwAAAAAAAAAAAAAA&#10;AAChAgAAZHJzL2Rvd25yZXYueG1sUEsFBgAAAAAEAAQA+QAAAJADAAAAAA==&#10;" strokecolor="#d3d3d3" strokeweight=".22192mm"/>
            <v:line id="Line 16" o:spid="_x0000_s1030" style="position:absolute;visibility:visible;mso-wrap-style:square" from="5100,1441" to="5100,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YKUsIAAADaAAAADwAAAGRycy9kb3ducmV2LnhtbESPQWsCMRSE74L/ITyhN030IGVrXGxR&#10;KO1F7RZ6fGye2cXNy5Kk6/rvm0Khx2FmvmE25eg6MVCIrWcNy4UCQVx707LVUH0c5o8gYkI22Hkm&#10;DXeKUG6nkw0Wxt/4RMM5WZEhHAvU0KTUF1LGuiGHceF74uxdfHCYsgxWmoC3DHedXCm1lg5bzgsN&#10;9vTSUH09fzsNVvHb89f7p60ufLqnSh33YTxq/TAbd08gEo3pP/zXfjUa1vB7Jd8A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fYKUsIAAADaAAAADwAAAAAAAAAAAAAA&#10;AAChAgAAZHJzL2Rvd25yZXYueG1sUEsFBgAAAAAEAAQA+QAAAJADAAAAAA==&#10;" strokecolor="#d3d3d3" strokeweight=".22192mm"/>
            <w10:wrap anchorx="page" anchory="page"/>
          </v:group>
        </w:pict>
      </w:r>
      <w:bookmarkStart w:id="0" w:name="_GoBack"/>
      <w:bookmarkEnd w:id="0"/>
    </w:p>
    <w:sectPr w:rsidR="00F75CD3" w:rsidRPr="00AE5AB2" w:rsidSect="009C54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54B15"/>
    <w:multiLevelType w:val="hybridMultilevel"/>
    <w:tmpl w:val="6CDA5E02"/>
    <w:lvl w:ilvl="0" w:tplc="DF1E28F4">
      <w:numFmt w:val="bullet"/>
      <w:lvlText w:val=""/>
      <w:lvlJc w:val="left"/>
      <w:pPr>
        <w:ind w:left="1027" w:hanging="360"/>
      </w:pPr>
      <w:rPr>
        <w:rFonts w:hint="default"/>
        <w:w w:val="100"/>
      </w:rPr>
    </w:lvl>
    <w:lvl w:ilvl="1" w:tplc="6256FEAC">
      <w:numFmt w:val="bullet"/>
      <w:lvlText w:val=""/>
      <w:lvlJc w:val="left"/>
      <w:pPr>
        <w:ind w:left="132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2" w:tplc="D23034C4">
      <w:numFmt w:val="bullet"/>
      <w:lvlText w:val="•"/>
      <w:lvlJc w:val="left"/>
      <w:pPr>
        <w:ind w:left="2353" w:hanging="360"/>
      </w:pPr>
      <w:rPr>
        <w:rFonts w:hint="default"/>
      </w:rPr>
    </w:lvl>
    <w:lvl w:ilvl="3" w:tplc="AA7E23C0">
      <w:numFmt w:val="bullet"/>
      <w:lvlText w:val="•"/>
      <w:lvlJc w:val="left"/>
      <w:pPr>
        <w:ind w:left="3386" w:hanging="360"/>
      </w:pPr>
      <w:rPr>
        <w:rFonts w:hint="default"/>
      </w:rPr>
    </w:lvl>
    <w:lvl w:ilvl="4" w:tplc="E946AEFA">
      <w:numFmt w:val="bullet"/>
      <w:lvlText w:val="•"/>
      <w:lvlJc w:val="left"/>
      <w:pPr>
        <w:ind w:left="4419" w:hanging="360"/>
      </w:pPr>
      <w:rPr>
        <w:rFonts w:hint="default"/>
      </w:rPr>
    </w:lvl>
    <w:lvl w:ilvl="5" w:tplc="1D3609A2">
      <w:numFmt w:val="bullet"/>
      <w:lvlText w:val="•"/>
      <w:lvlJc w:val="left"/>
      <w:pPr>
        <w:ind w:left="5452" w:hanging="360"/>
      </w:pPr>
      <w:rPr>
        <w:rFonts w:hint="default"/>
      </w:rPr>
    </w:lvl>
    <w:lvl w:ilvl="6" w:tplc="0096D848">
      <w:numFmt w:val="bullet"/>
      <w:lvlText w:val="•"/>
      <w:lvlJc w:val="left"/>
      <w:pPr>
        <w:ind w:left="6486" w:hanging="360"/>
      </w:pPr>
      <w:rPr>
        <w:rFonts w:hint="default"/>
      </w:rPr>
    </w:lvl>
    <w:lvl w:ilvl="7" w:tplc="D1AC302E">
      <w:numFmt w:val="bullet"/>
      <w:lvlText w:val="•"/>
      <w:lvlJc w:val="left"/>
      <w:pPr>
        <w:ind w:left="7519" w:hanging="360"/>
      </w:pPr>
      <w:rPr>
        <w:rFonts w:hint="default"/>
      </w:rPr>
    </w:lvl>
    <w:lvl w:ilvl="8" w:tplc="B61A768E">
      <w:numFmt w:val="bullet"/>
      <w:lvlText w:val="•"/>
      <w:lvlJc w:val="left"/>
      <w:pPr>
        <w:ind w:left="8552" w:hanging="360"/>
      </w:pPr>
      <w:rPr>
        <w:rFonts w:hint="default"/>
      </w:rPr>
    </w:lvl>
  </w:abstractNum>
  <w:abstractNum w:abstractNumId="1">
    <w:nsid w:val="5A535D8C"/>
    <w:multiLevelType w:val="hybridMultilevel"/>
    <w:tmpl w:val="0E2AAF76"/>
    <w:lvl w:ilvl="0" w:tplc="DC729046">
      <w:numFmt w:val="bullet"/>
      <w:lvlText w:val=""/>
      <w:lvlJc w:val="left"/>
      <w:pPr>
        <w:ind w:left="1908" w:hanging="228"/>
      </w:pPr>
      <w:rPr>
        <w:rFonts w:ascii="Symbol" w:eastAsia="Symbol" w:hAnsi="Symbol" w:cs="Symbol" w:hint="default"/>
        <w:w w:val="99"/>
        <w:sz w:val="20"/>
        <w:szCs w:val="20"/>
      </w:rPr>
    </w:lvl>
    <w:lvl w:ilvl="1" w:tplc="3A6A584E">
      <w:numFmt w:val="bullet"/>
      <w:lvlText w:val="•"/>
      <w:lvlJc w:val="left"/>
      <w:pPr>
        <w:ind w:left="2771" w:hanging="228"/>
      </w:pPr>
      <w:rPr>
        <w:rFonts w:hint="default"/>
      </w:rPr>
    </w:lvl>
    <w:lvl w:ilvl="2" w:tplc="3BDCC66A">
      <w:numFmt w:val="bullet"/>
      <w:lvlText w:val="•"/>
      <w:lvlJc w:val="left"/>
      <w:pPr>
        <w:ind w:left="3643" w:hanging="228"/>
      </w:pPr>
      <w:rPr>
        <w:rFonts w:hint="default"/>
      </w:rPr>
    </w:lvl>
    <w:lvl w:ilvl="3" w:tplc="8B4C8664">
      <w:numFmt w:val="bullet"/>
      <w:lvlText w:val="•"/>
      <w:lvlJc w:val="left"/>
      <w:pPr>
        <w:ind w:left="4515" w:hanging="228"/>
      </w:pPr>
      <w:rPr>
        <w:rFonts w:hint="default"/>
      </w:rPr>
    </w:lvl>
    <w:lvl w:ilvl="4" w:tplc="34224DD0">
      <w:numFmt w:val="bullet"/>
      <w:lvlText w:val="•"/>
      <w:lvlJc w:val="left"/>
      <w:pPr>
        <w:ind w:left="5387" w:hanging="228"/>
      </w:pPr>
      <w:rPr>
        <w:rFonts w:hint="default"/>
      </w:rPr>
    </w:lvl>
    <w:lvl w:ilvl="5" w:tplc="8F1A3E50">
      <w:numFmt w:val="bullet"/>
      <w:lvlText w:val="•"/>
      <w:lvlJc w:val="left"/>
      <w:pPr>
        <w:ind w:left="6259" w:hanging="228"/>
      </w:pPr>
      <w:rPr>
        <w:rFonts w:hint="default"/>
      </w:rPr>
    </w:lvl>
    <w:lvl w:ilvl="6" w:tplc="D870ED9C">
      <w:numFmt w:val="bullet"/>
      <w:lvlText w:val="•"/>
      <w:lvlJc w:val="left"/>
      <w:pPr>
        <w:ind w:left="7131" w:hanging="228"/>
      </w:pPr>
      <w:rPr>
        <w:rFonts w:hint="default"/>
      </w:rPr>
    </w:lvl>
    <w:lvl w:ilvl="7" w:tplc="12049BEA">
      <w:numFmt w:val="bullet"/>
      <w:lvlText w:val="•"/>
      <w:lvlJc w:val="left"/>
      <w:pPr>
        <w:ind w:left="8003" w:hanging="228"/>
      </w:pPr>
      <w:rPr>
        <w:rFonts w:hint="default"/>
      </w:rPr>
    </w:lvl>
    <w:lvl w:ilvl="8" w:tplc="E13AF628">
      <w:numFmt w:val="bullet"/>
      <w:lvlText w:val="•"/>
      <w:lvlJc w:val="left"/>
      <w:pPr>
        <w:ind w:left="8875" w:hanging="228"/>
      </w:pPr>
      <w:rPr>
        <w:rFonts w:hint="default"/>
      </w:rPr>
    </w:lvl>
  </w:abstractNum>
  <w:abstractNum w:abstractNumId="2">
    <w:nsid w:val="5D222D75"/>
    <w:multiLevelType w:val="hybridMultilevel"/>
    <w:tmpl w:val="2002746C"/>
    <w:lvl w:ilvl="0" w:tplc="B344E0D4">
      <w:numFmt w:val="bullet"/>
      <w:lvlText w:val=""/>
      <w:lvlJc w:val="left"/>
      <w:pPr>
        <w:ind w:left="1908" w:hanging="228"/>
      </w:pPr>
      <w:rPr>
        <w:rFonts w:ascii="Symbol" w:eastAsia="Symbol" w:hAnsi="Symbol" w:cs="Symbol" w:hint="default"/>
        <w:w w:val="99"/>
        <w:sz w:val="20"/>
        <w:szCs w:val="20"/>
      </w:rPr>
    </w:lvl>
    <w:lvl w:ilvl="1" w:tplc="E9AE5DAE">
      <w:numFmt w:val="bullet"/>
      <w:lvlText w:val="•"/>
      <w:lvlJc w:val="left"/>
      <w:pPr>
        <w:ind w:left="2771" w:hanging="228"/>
      </w:pPr>
      <w:rPr>
        <w:rFonts w:hint="default"/>
      </w:rPr>
    </w:lvl>
    <w:lvl w:ilvl="2" w:tplc="6A2CA26E">
      <w:numFmt w:val="bullet"/>
      <w:lvlText w:val="•"/>
      <w:lvlJc w:val="left"/>
      <w:pPr>
        <w:ind w:left="3643" w:hanging="228"/>
      </w:pPr>
      <w:rPr>
        <w:rFonts w:hint="default"/>
      </w:rPr>
    </w:lvl>
    <w:lvl w:ilvl="3" w:tplc="E96EAF0A">
      <w:numFmt w:val="bullet"/>
      <w:lvlText w:val="•"/>
      <w:lvlJc w:val="left"/>
      <w:pPr>
        <w:ind w:left="4515" w:hanging="228"/>
      </w:pPr>
      <w:rPr>
        <w:rFonts w:hint="default"/>
      </w:rPr>
    </w:lvl>
    <w:lvl w:ilvl="4" w:tplc="96802060">
      <w:numFmt w:val="bullet"/>
      <w:lvlText w:val="•"/>
      <w:lvlJc w:val="left"/>
      <w:pPr>
        <w:ind w:left="5387" w:hanging="228"/>
      </w:pPr>
      <w:rPr>
        <w:rFonts w:hint="default"/>
      </w:rPr>
    </w:lvl>
    <w:lvl w:ilvl="5" w:tplc="45B240FE">
      <w:numFmt w:val="bullet"/>
      <w:lvlText w:val="•"/>
      <w:lvlJc w:val="left"/>
      <w:pPr>
        <w:ind w:left="6259" w:hanging="228"/>
      </w:pPr>
      <w:rPr>
        <w:rFonts w:hint="default"/>
      </w:rPr>
    </w:lvl>
    <w:lvl w:ilvl="6" w:tplc="E2D45D90">
      <w:numFmt w:val="bullet"/>
      <w:lvlText w:val="•"/>
      <w:lvlJc w:val="left"/>
      <w:pPr>
        <w:ind w:left="7131" w:hanging="228"/>
      </w:pPr>
      <w:rPr>
        <w:rFonts w:hint="default"/>
      </w:rPr>
    </w:lvl>
    <w:lvl w:ilvl="7" w:tplc="BDF4C624">
      <w:numFmt w:val="bullet"/>
      <w:lvlText w:val="•"/>
      <w:lvlJc w:val="left"/>
      <w:pPr>
        <w:ind w:left="8003" w:hanging="228"/>
      </w:pPr>
      <w:rPr>
        <w:rFonts w:hint="default"/>
      </w:rPr>
    </w:lvl>
    <w:lvl w:ilvl="8" w:tplc="F2A2F398">
      <w:numFmt w:val="bullet"/>
      <w:lvlText w:val="•"/>
      <w:lvlJc w:val="left"/>
      <w:pPr>
        <w:ind w:left="8875" w:hanging="228"/>
      </w:pPr>
      <w:rPr>
        <w:rFonts w:hint="default"/>
      </w:rPr>
    </w:lvl>
  </w:abstractNum>
  <w:abstractNum w:abstractNumId="3">
    <w:nsid w:val="5E582F5D"/>
    <w:multiLevelType w:val="hybridMultilevel"/>
    <w:tmpl w:val="8A0A3E82"/>
    <w:lvl w:ilvl="0" w:tplc="518E1ED0">
      <w:numFmt w:val="bullet"/>
      <w:lvlText w:val="-"/>
      <w:lvlJc w:val="left"/>
      <w:pPr>
        <w:ind w:left="1020" w:hanging="360"/>
      </w:pPr>
      <w:rPr>
        <w:rFonts w:ascii="Arial" w:eastAsia="Arial" w:hAnsi="Arial" w:cs="Arial" w:hint="default"/>
        <w:w w:val="99"/>
        <w:sz w:val="20"/>
        <w:szCs w:val="20"/>
      </w:rPr>
    </w:lvl>
    <w:lvl w:ilvl="1" w:tplc="6FDCBA02">
      <w:numFmt w:val="bullet"/>
      <w:lvlText w:val="•"/>
      <w:lvlJc w:val="left"/>
      <w:pPr>
        <w:ind w:left="1979" w:hanging="360"/>
      </w:pPr>
      <w:rPr>
        <w:rFonts w:hint="default"/>
      </w:rPr>
    </w:lvl>
    <w:lvl w:ilvl="2" w:tplc="6810AD38">
      <w:numFmt w:val="bullet"/>
      <w:lvlText w:val="•"/>
      <w:lvlJc w:val="left"/>
      <w:pPr>
        <w:ind w:left="2939" w:hanging="360"/>
      </w:pPr>
      <w:rPr>
        <w:rFonts w:hint="default"/>
      </w:rPr>
    </w:lvl>
    <w:lvl w:ilvl="3" w:tplc="BD10AA00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34529BE0">
      <w:numFmt w:val="bullet"/>
      <w:lvlText w:val="•"/>
      <w:lvlJc w:val="left"/>
      <w:pPr>
        <w:ind w:left="4859" w:hanging="360"/>
      </w:pPr>
      <w:rPr>
        <w:rFonts w:hint="default"/>
      </w:rPr>
    </w:lvl>
    <w:lvl w:ilvl="5" w:tplc="46EC4812">
      <w:numFmt w:val="bullet"/>
      <w:lvlText w:val="•"/>
      <w:lvlJc w:val="left"/>
      <w:pPr>
        <w:ind w:left="5819" w:hanging="360"/>
      </w:pPr>
      <w:rPr>
        <w:rFonts w:hint="default"/>
      </w:rPr>
    </w:lvl>
    <w:lvl w:ilvl="6" w:tplc="67C8C638">
      <w:numFmt w:val="bullet"/>
      <w:lvlText w:val="•"/>
      <w:lvlJc w:val="left"/>
      <w:pPr>
        <w:ind w:left="6779" w:hanging="360"/>
      </w:pPr>
      <w:rPr>
        <w:rFonts w:hint="default"/>
      </w:rPr>
    </w:lvl>
    <w:lvl w:ilvl="7" w:tplc="0406BBE4">
      <w:numFmt w:val="bullet"/>
      <w:lvlText w:val="•"/>
      <w:lvlJc w:val="left"/>
      <w:pPr>
        <w:ind w:left="7739" w:hanging="360"/>
      </w:pPr>
      <w:rPr>
        <w:rFonts w:hint="default"/>
      </w:rPr>
    </w:lvl>
    <w:lvl w:ilvl="8" w:tplc="B6902F3C">
      <w:numFmt w:val="bullet"/>
      <w:lvlText w:val="•"/>
      <w:lvlJc w:val="left"/>
      <w:pPr>
        <w:ind w:left="8699" w:hanging="360"/>
      </w:pPr>
      <w:rPr>
        <w:rFonts w:hint="default"/>
      </w:rPr>
    </w:lvl>
  </w:abstractNum>
  <w:abstractNum w:abstractNumId="4">
    <w:nsid w:val="629946C3"/>
    <w:multiLevelType w:val="hybridMultilevel"/>
    <w:tmpl w:val="D3FC2CE0"/>
    <w:lvl w:ilvl="0" w:tplc="FE303F76">
      <w:start w:val="1"/>
      <w:numFmt w:val="decimal"/>
      <w:lvlText w:val="%1."/>
      <w:lvlJc w:val="left"/>
      <w:pPr>
        <w:ind w:left="1027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F606FBA8">
      <w:numFmt w:val="bullet"/>
      <w:lvlText w:val="•"/>
      <w:lvlJc w:val="left"/>
      <w:pPr>
        <w:ind w:left="1979" w:hanging="360"/>
      </w:pPr>
      <w:rPr>
        <w:rFonts w:hint="default"/>
      </w:rPr>
    </w:lvl>
    <w:lvl w:ilvl="2" w:tplc="15524B68">
      <w:numFmt w:val="bullet"/>
      <w:lvlText w:val="•"/>
      <w:lvlJc w:val="left"/>
      <w:pPr>
        <w:ind w:left="2939" w:hanging="360"/>
      </w:pPr>
      <w:rPr>
        <w:rFonts w:hint="default"/>
      </w:rPr>
    </w:lvl>
    <w:lvl w:ilvl="3" w:tplc="6A4416E2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3A703A02">
      <w:numFmt w:val="bullet"/>
      <w:lvlText w:val="•"/>
      <w:lvlJc w:val="left"/>
      <w:pPr>
        <w:ind w:left="4859" w:hanging="360"/>
      </w:pPr>
      <w:rPr>
        <w:rFonts w:hint="default"/>
      </w:rPr>
    </w:lvl>
    <w:lvl w:ilvl="5" w:tplc="EFB4863A">
      <w:numFmt w:val="bullet"/>
      <w:lvlText w:val="•"/>
      <w:lvlJc w:val="left"/>
      <w:pPr>
        <w:ind w:left="5819" w:hanging="360"/>
      </w:pPr>
      <w:rPr>
        <w:rFonts w:hint="default"/>
      </w:rPr>
    </w:lvl>
    <w:lvl w:ilvl="6" w:tplc="E1A4F2D4">
      <w:numFmt w:val="bullet"/>
      <w:lvlText w:val="•"/>
      <w:lvlJc w:val="left"/>
      <w:pPr>
        <w:ind w:left="6779" w:hanging="360"/>
      </w:pPr>
      <w:rPr>
        <w:rFonts w:hint="default"/>
      </w:rPr>
    </w:lvl>
    <w:lvl w:ilvl="7" w:tplc="75F0E9E2">
      <w:numFmt w:val="bullet"/>
      <w:lvlText w:val="•"/>
      <w:lvlJc w:val="left"/>
      <w:pPr>
        <w:ind w:left="7739" w:hanging="360"/>
      </w:pPr>
      <w:rPr>
        <w:rFonts w:hint="default"/>
      </w:rPr>
    </w:lvl>
    <w:lvl w:ilvl="8" w:tplc="05B699E4">
      <w:numFmt w:val="bullet"/>
      <w:lvlText w:val="•"/>
      <w:lvlJc w:val="left"/>
      <w:pPr>
        <w:ind w:left="8699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AB2"/>
    <w:rsid w:val="000010C7"/>
    <w:rsid w:val="000013EA"/>
    <w:rsid w:val="00003EB1"/>
    <w:rsid w:val="00005EA2"/>
    <w:rsid w:val="00007475"/>
    <w:rsid w:val="00011857"/>
    <w:rsid w:val="0001519E"/>
    <w:rsid w:val="00026892"/>
    <w:rsid w:val="00032763"/>
    <w:rsid w:val="00037D80"/>
    <w:rsid w:val="00043B28"/>
    <w:rsid w:val="00043EE4"/>
    <w:rsid w:val="00050884"/>
    <w:rsid w:val="0005120C"/>
    <w:rsid w:val="000549F6"/>
    <w:rsid w:val="00054E55"/>
    <w:rsid w:val="0005524E"/>
    <w:rsid w:val="0005529A"/>
    <w:rsid w:val="00055342"/>
    <w:rsid w:val="00057129"/>
    <w:rsid w:val="00063B6F"/>
    <w:rsid w:val="00064D0B"/>
    <w:rsid w:val="00064D9E"/>
    <w:rsid w:val="00067252"/>
    <w:rsid w:val="00072DED"/>
    <w:rsid w:val="00074751"/>
    <w:rsid w:val="00076C5C"/>
    <w:rsid w:val="00077974"/>
    <w:rsid w:val="00077AF9"/>
    <w:rsid w:val="000809FC"/>
    <w:rsid w:val="00083B14"/>
    <w:rsid w:val="00084569"/>
    <w:rsid w:val="00084900"/>
    <w:rsid w:val="00084EA6"/>
    <w:rsid w:val="00085265"/>
    <w:rsid w:val="000936E9"/>
    <w:rsid w:val="0009388E"/>
    <w:rsid w:val="00094C38"/>
    <w:rsid w:val="00095EBC"/>
    <w:rsid w:val="00096ABB"/>
    <w:rsid w:val="00096FE1"/>
    <w:rsid w:val="00097565"/>
    <w:rsid w:val="000A4EC1"/>
    <w:rsid w:val="000B3D34"/>
    <w:rsid w:val="000B4210"/>
    <w:rsid w:val="000B5734"/>
    <w:rsid w:val="000B7368"/>
    <w:rsid w:val="000C0DFD"/>
    <w:rsid w:val="000C1C1D"/>
    <w:rsid w:val="000C3201"/>
    <w:rsid w:val="000C3A1E"/>
    <w:rsid w:val="000C3D38"/>
    <w:rsid w:val="000C4119"/>
    <w:rsid w:val="000C7B09"/>
    <w:rsid w:val="000D0223"/>
    <w:rsid w:val="000D2E1E"/>
    <w:rsid w:val="000D3D0E"/>
    <w:rsid w:val="000D401C"/>
    <w:rsid w:val="000D5763"/>
    <w:rsid w:val="000D6148"/>
    <w:rsid w:val="000D7BB8"/>
    <w:rsid w:val="000E1E84"/>
    <w:rsid w:val="000E63F4"/>
    <w:rsid w:val="000E6730"/>
    <w:rsid w:val="000E7424"/>
    <w:rsid w:val="000E7437"/>
    <w:rsid w:val="000E74BA"/>
    <w:rsid w:val="000E7814"/>
    <w:rsid w:val="000E7E4F"/>
    <w:rsid w:val="000F2711"/>
    <w:rsid w:val="000F458A"/>
    <w:rsid w:val="000F5062"/>
    <w:rsid w:val="00102E6A"/>
    <w:rsid w:val="00103FDD"/>
    <w:rsid w:val="001047E2"/>
    <w:rsid w:val="00106079"/>
    <w:rsid w:val="001060CA"/>
    <w:rsid w:val="00107A47"/>
    <w:rsid w:val="00107E99"/>
    <w:rsid w:val="00107EBE"/>
    <w:rsid w:val="0011392A"/>
    <w:rsid w:val="00115FE0"/>
    <w:rsid w:val="00117598"/>
    <w:rsid w:val="00117798"/>
    <w:rsid w:val="00121DB0"/>
    <w:rsid w:val="0012316F"/>
    <w:rsid w:val="001242DB"/>
    <w:rsid w:val="00126B50"/>
    <w:rsid w:val="0013480C"/>
    <w:rsid w:val="001362E5"/>
    <w:rsid w:val="0013701B"/>
    <w:rsid w:val="001471AC"/>
    <w:rsid w:val="00150CBE"/>
    <w:rsid w:val="00152787"/>
    <w:rsid w:val="001541A8"/>
    <w:rsid w:val="00157629"/>
    <w:rsid w:val="00157E9A"/>
    <w:rsid w:val="001643B3"/>
    <w:rsid w:val="00165426"/>
    <w:rsid w:val="0016644C"/>
    <w:rsid w:val="00173D01"/>
    <w:rsid w:val="00173DB2"/>
    <w:rsid w:val="001758CF"/>
    <w:rsid w:val="00175ADF"/>
    <w:rsid w:val="00175D96"/>
    <w:rsid w:val="00177A64"/>
    <w:rsid w:val="00181661"/>
    <w:rsid w:val="001831F7"/>
    <w:rsid w:val="00183B24"/>
    <w:rsid w:val="00183CE5"/>
    <w:rsid w:val="0018593A"/>
    <w:rsid w:val="0018732B"/>
    <w:rsid w:val="001906C6"/>
    <w:rsid w:val="00194DBF"/>
    <w:rsid w:val="001965E8"/>
    <w:rsid w:val="001A269B"/>
    <w:rsid w:val="001A3A6B"/>
    <w:rsid w:val="001A7338"/>
    <w:rsid w:val="001B3CB8"/>
    <w:rsid w:val="001B4BFE"/>
    <w:rsid w:val="001B60EA"/>
    <w:rsid w:val="001C0E26"/>
    <w:rsid w:val="001C44B6"/>
    <w:rsid w:val="001C4FEA"/>
    <w:rsid w:val="001C57EC"/>
    <w:rsid w:val="001C6290"/>
    <w:rsid w:val="001D009F"/>
    <w:rsid w:val="001D3103"/>
    <w:rsid w:val="001D43BF"/>
    <w:rsid w:val="001D4C7C"/>
    <w:rsid w:val="001D52B4"/>
    <w:rsid w:val="001D5FE2"/>
    <w:rsid w:val="001D6382"/>
    <w:rsid w:val="001D6CA7"/>
    <w:rsid w:val="001E0554"/>
    <w:rsid w:val="001E204D"/>
    <w:rsid w:val="001E3690"/>
    <w:rsid w:val="001F11F7"/>
    <w:rsid w:val="001F4C5F"/>
    <w:rsid w:val="001F6A6F"/>
    <w:rsid w:val="00200086"/>
    <w:rsid w:val="002002C5"/>
    <w:rsid w:val="00200A94"/>
    <w:rsid w:val="002017A6"/>
    <w:rsid w:val="0020319E"/>
    <w:rsid w:val="00204BF4"/>
    <w:rsid w:val="0020689E"/>
    <w:rsid w:val="002104EC"/>
    <w:rsid w:val="00210E58"/>
    <w:rsid w:val="002110E5"/>
    <w:rsid w:val="002123B3"/>
    <w:rsid w:val="0021394D"/>
    <w:rsid w:val="00222436"/>
    <w:rsid w:val="00225386"/>
    <w:rsid w:val="002256E7"/>
    <w:rsid w:val="00230240"/>
    <w:rsid w:val="00231092"/>
    <w:rsid w:val="0023178B"/>
    <w:rsid w:val="00234770"/>
    <w:rsid w:val="00236DBC"/>
    <w:rsid w:val="00243259"/>
    <w:rsid w:val="00246298"/>
    <w:rsid w:val="00246E6D"/>
    <w:rsid w:val="00247802"/>
    <w:rsid w:val="00252D08"/>
    <w:rsid w:val="00254C91"/>
    <w:rsid w:val="00254D65"/>
    <w:rsid w:val="00264857"/>
    <w:rsid w:val="00264DC7"/>
    <w:rsid w:val="00264DCE"/>
    <w:rsid w:val="00267F3E"/>
    <w:rsid w:val="00270F14"/>
    <w:rsid w:val="00271AA8"/>
    <w:rsid w:val="00272B78"/>
    <w:rsid w:val="00277693"/>
    <w:rsid w:val="00280DD4"/>
    <w:rsid w:val="002822E0"/>
    <w:rsid w:val="0029010C"/>
    <w:rsid w:val="00290F96"/>
    <w:rsid w:val="0029124A"/>
    <w:rsid w:val="00291A63"/>
    <w:rsid w:val="00293EAB"/>
    <w:rsid w:val="00295E0A"/>
    <w:rsid w:val="0029795F"/>
    <w:rsid w:val="002A47D8"/>
    <w:rsid w:val="002A6F02"/>
    <w:rsid w:val="002A7185"/>
    <w:rsid w:val="002B0CE7"/>
    <w:rsid w:val="002B40BD"/>
    <w:rsid w:val="002B5780"/>
    <w:rsid w:val="002C55C1"/>
    <w:rsid w:val="002D2B49"/>
    <w:rsid w:val="002D704B"/>
    <w:rsid w:val="002E1284"/>
    <w:rsid w:val="002E1327"/>
    <w:rsid w:val="002E1E56"/>
    <w:rsid w:val="002E2758"/>
    <w:rsid w:val="002F05B1"/>
    <w:rsid w:val="002F194B"/>
    <w:rsid w:val="002F6B60"/>
    <w:rsid w:val="00305C3D"/>
    <w:rsid w:val="00305D40"/>
    <w:rsid w:val="003133F2"/>
    <w:rsid w:val="00314F11"/>
    <w:rsid w:val="003153B6"/>
    <w:rsid w:val="00323D2C"/>
    <w:rsid w:val="00325641"/>
    <w:rsid w:val="00325A02"/>
    <w:rsid w:val="003271DE"/>
    <w:rsid w:val="003330AD"/>
    <w:rsid w:val="00334C2C"/>
    <w:rsid w:val="003404DB"/>
    <w:rsid w:val="003405A1"/>
    <w:rsid w:val="003416BF"/>
    <w:rsid w:val="003418D0"/>
    <w:rsid w:val="00341A76"/>
    <w:rsid w:val="0034702F"/>
    <w:rsid w:val="00347097"/>
    <w:rsid w:val="00347DD7"/>
    <w:rsid w:val="00350237"/>
    <w:rsid w:val="00353BB2"/>
    <w:rsid w:val="00364589"/>
    <w:rsid w:val="00364947"/>
    <w:rsid w:val="0036711E"/>
    <w:rsid w:val="003711F3"/>
    <w:rsid w:val="00375A4B"/>
    <w:rsid w:val="003809C6"/>
    <w:rsid w:val="00387896"/>
    <w:rsid w:val="00392BF1"/>
    <w:rsid w:val="00393820"/>
    <w:rsid w:val="00396973"/>
    <w:rsid w:val="003A19B8"/>
    <w:rsid w:val="003A4A2E"/>
    <w:rsid w:val="003A553B"/>
    <w:rsid w:val="003B4096"/>
    <w:rsid w:val="003B5D73"/>
    <w:rsid w:val="003B688E"/>
    <w:rsid w:val="003C33A0"/>
    <w:rsid w:val="003C3BAE"/>
    <w:rsid w:val="003C703E"/>
    <w:rsid w:val="003D0E1D"/>
    <w:rsid w:val="003D5732"/>
    <w:rsid w:val="003D5C92"/>
    <w:rsid w:val="003E2E6C"/>
    <w:rsid w:val="003E778C"/>
    <w:rsid w:val="003F72BE"/>
    <w:rsid w:val="00401AC1"/>
    <w:rsid w:val="00402CE9"/>
    <w:rsid w:val="0040629D"/>
    <w:rsid w:val="004109B2"/>
    <w:rsid w:val="00415029"/>
    <w:rsid w:val="004150CF"/>
    <w:rsid w:val="0041533C"/>
    <w:rsid w:val="00416DAD"/>
    <w:rsid w:val="00423387"/>
    <w:rsid w:val="00423F73"/>
    <w:rsid w:val="0042488D"/>
    <w:rsid w:val="00424A55"/>
    <w:rsid w:val="00424CB3"/>
    <w:rsid w:val="00427507"/>
    <w:rsid w:val="004317BF"/>
    <w:rsid w:val="00437A1B"/>
    <w:rsid w:val="00441C81"/>
    <w:rsid w:val="00446EF4"/>
    <w:rsid w:val="00450A89"/>
    <w:rsid w:val="00452D2F"/>
    <w:rsid w:val="00455F50"/>
    <w:rsid w:val="00457E7D"/>
    <w:rsid w:val="00460632"/>
    <w:rsid w:val="004623D1"/>
    <w:rsid w:val="004663BD"/>
    <w:rsid w:val="004719B2"/>
    <w:rsid w:val="00471E0A"/>
    <w:rsid w:val="00475B70"/>
    <w:rsid w:val="00480B1E"/>
    <w:rsid w:val="00481DA0"/>
    <w:rsid w:val="004820F3"/>
    <w:rsid w:val="0048282E"/>
    <w:rsid w:val="0048398A"/>
    <w:rsid w:val="0049456F"/>
    <w:rsid w:val="004946C5"/>
    <w:rsid w:val="00496C24"/>
    <w:rsid w:val="004A0A7C"/>
    <w:rsid w:val="004A14AA"/>
    <w:rsid w:val="004A32CD"/>
    <w:rsid w:val="004A4307"/>
    <w:rsid w:val="004A5070"/>
    <w:rsid w:val="004A73A8"/>
    <w:rsid w:val="004B5512"/>
    <w:rsid w:val="004C00AE"/>
    <w:rsid w:val="004C2BDE"/>
    <w:rsid w:val="004C545C"/>
    <w:rsid w:val="004C6EE0"/>
    <w:rsid w:val="004C7253"/>
    <w:rsid w:val="004D6C83"/>
    <w:rsid w:val="004E29C3"/>
    <w:rsid w:val="004E3927"/>
    <w:rsid w:val="004F4465"/>
    <w:rsid w:val="004F7D39"/>
    <w:rsid w:val="005014D4"/>
    <w:rsid w:val="00503970"/>
    <w:rsid w:val="005052C0"/>
    <w:rsid w:val="00506E03"/>
    <w:rsid w:val="0050703C"/>
    <w:rsid w:val="00510CEF"/>
    <w:rsid w:val="00514637"/>
    <w:rsid w:val="00514B29"/>
    <w:rsid w:val="00516948"/>
    <w:rsid w:val="005172B0"/>
    <w:rsid w:val="00517CC0"/>
    <w:rsid w:val="00521796"/>
    <w:rsid w:val="00526E7C"/>
    <w:rsid w:val="0052788B"/>
    <w:rsid w:val="00531EEB"/>
    <w:rsid w:val="00537D00"/>
    <w:rsid w:val="00542BE7"/>
    <w:rsid w:val="00551C09"/>
    <w:rsid w:val="0055257C"/>
    <w:rsid w:val="00554448"/>
    <w:rsid w:val="00557A60"/>
    <w:rsid w:val="0056051F"/>
    <w:rsid w:val="00561045"/>
    <w:rsid w:val="005636D2"/>
    <w:rsid w:val="00565E49"/>
    <w:rsid w:val="0057285C"/>
    <w:rsid w:val="00576B07"/>
    <w:rsid w:val="005770B1"/>
    <w:rsid w:val="005775EB"/>
    <w:rsid w:val="005803A8"/>
    <w:rsid w:val="005803FD"/>
    <w:rsid w:val="00581D00"/>
    <w:rsid w:val="00582CBF"/>
    <w:rsid w:val="00582DAC"/>
    <w:rsid w:val="00582F06"/>
    <w:rsid w:val="00583358"/>
    <w:rsid w:val="00592756"/>
    <w:rsid w:val="005A5FFD"/>
    <w:rsid w:val="005B7A45"/>
    <w:rsid w:val="005C16F9"/>
    <w:rsid w:val="005C1CCC"/>
    <w:rsid w:val="005C2774"/>
    <w:rsid w:val="005C2A0E"/>
    <w:rsid w:val="005C55B9"/>
    <w:rsid w:val="005C5FFA"/>
    <w:rsid w:val="005C714F"/>
    <w:rsid w:val="005C745F"/>
    <w:rsid w:val="005C75CA"/>
    <w:rsid w:val="005D4A4C"/>
    <w:rsid w:val="005E135F"/>
    <w:rsid w:val="005E524B"/>
    <w:rsid w:val="005E6187"/>
    <w:rsid w:val="005E7AEC"/>
    <w:rsid w:val="005F07C1"/>
    <w:rsid w:val="005F2C7B"/>
    <w:rsid w:val="005F36FB"/>
    <w:rsid w:val="005F5D94"/>
    <w:rsid w:val="006007D2"/>
    <w:rsid w:val="0060102A"/>
    <w:rsid w:val="00601C6A"/>
    <w:rsid w:val="006038F7"/>
    <w:rsid w:val="00604092"/>
    <w:rsid w:val="00606DE1"/>
    <w:rsid w:val="00607E6E"/>
    <w:rsid w:val="00615886"/>
    <w:rsid w:val="006223D8"/>
    <w:rsid w:val="006224D2"/>
    <w:rsid w:val="006259BB"/>
    <w:rsid w:val="006263B6"/>
    <w:rsid w:val="00626B71"/>
    <w:rsid w:val="00627EC3"/>
    <w:rsid w:val="00634209"/>
    <w:rsid w:val="00645ABE"/>
    <w:rsid w:val="006460AF"/>
    <w:rsid w:val="00646868"/>
    <w:rsid w:val="00650DCC"/>
    <w:rsid w:val="00656A24"/>
    <w:rsid w:val="006571A1"/>
    <w:rsid w:val="00657E0F"/>
    <w:rsid w:val="00662744"/>
    <w:rsid w:val="00662A5B"/>
    <w:rsid w:val="00663A56"/>
    <w:rsid w:val="006677EB"/>
    <w:rsid w:val="00670DD7"/>
    <w:rsid w:val="00672563"/>
    <w:rsid w:val="0067748F"/>
    <w:rsid w:val="00683DBF"/>
    <w:rsid w:val="00684684"/>
    <w:rsid w:val="00687A66"/>
    <w:rsid w:val="00690157"/>
    <w:rsid w:val="00690A6E"/>
    <w:rsid w:val="00692034"/>
    <w:rsid w:val="00692F35"/>
    <w:rsid w:val="0069383F"/>
    <w:rsid w:val="006949DE"/>
    <w:rsid w:val="00695122"/>
    <w:rsid w:val="00697A10"/>
    <w:rsid w:val="006A7488"/>
    <w:rsid w:val="006B06DA"/>
    <w:rsid w:val="006B6205"/>
    <w:rsid w:val="006C7891"/>
    <w:rsid w:val="006D4267"/>
    <w:rsid w:val="006D4CC7"/>
    <w:rsid w:val="006D5ED5"/>
    <w:rsid w:val="006E0E7E"/>
    <w:rsid w:val="006E4E51"/>
    <w:rsid w:val="006F3562"/>
    <w:rsid w:val="006F7755"/>
    <w:rsid w:val="006F7C1D"/>
    <w:rsid w:val="007011AC"/>
    <w:rsid w:val="00702368"/>
    <w:rsid w:val="007053EC"/>
    <w:rsid w:val="0070765F"/>
    <w:rsid w:val="00713104"/>
    <w:rsid w:val="00713EEC"/>
    <w:rsid w:val="0071434C"/>
    <w:rsid w:val="007231E3"/>
    <w:rsid w:val="007277DA"/>
    <w:rsid w:val="007320CE"/>
    <w:rsid w:val="00732C2A"/>
    <w:rsid w:val="00732F2E"/>
    <w:rsid w:val="00734C43"/>
    <w:rsid w:val="00735C48"/>
    <w:rsid w:val="00737595"/>
    <w:rsid w:val="00742DEA"/>
    <w:rsid w:val="0074474B"/>
    <w:rsid w:val="00744846"/>
    <w:rsid w:val="00747CFE"/>
    <w:rsid w:val="007527BB"/>
    <w:rsid w:val="00753F44"/>
    <w:rsid w:val="00754957"/>
    <w:rsid w:val="00754C47"/>
    <w:rsid w:val="007559CF"/>
    <w:rsid w:val="007569FC"/>
    <w:rsid w:val="00760D75"/>
    <w:rsid w:val="00760E07"/>
    <w:rsid w:val="00760F66"/>
    <w:rsid w:val="00761D45"/>
    <w:rsid w:val="00761DB0"/>
    <w:rsid w:val="00763D05"/>
    <w:rsid w:val="00781019"/>
    <w:rsid w:val="007812FB"/>
    <w:rsid w:val="0078177B"/>
    <w:rsid w:val="007819E3"/>
    <w:rsid w:val="00795434"/>
    <w:rsid w:val="00796830"/>
    <w:rsid w:val="00796C95"/>
    <w:rsid w:val="007A0C2F"/>
    <w:rsid w:val="007A0D6F"/>
    <w:rsid w:val="007A0E70"/>
    <w:rsid w:val="007A74F5"/>
    <w:rsid w:val="007B120E"/>
    <w:rsid w:val="007B4BE5"/>
    <w:rsid w:val="007B7EFF"/>
    <w:rsid w:val="007C04CD"/>
    <w:rsid w:val="007C1786"/>
    <w:rsid w:val="007C1BB8"/>
    <w:rsid w:val="007C2A5C"/>
    <w:rsid w:val="007C699F"/>
    <w:rsid w:val="007D021A"/>
    <w:rsid w:val="007D0E1B"/>
    <w:rsid w:val="007D13CB"/>
    <w:rsid w:val="007D3ED6"/>
    <w:rsid w:val="007D6120"/>
    <w:rsid w:val="007E1C90"/>
    <w:rsid w:val="007E4D04"/>
    <w:rsid w:val="007F475B"/>
    <w:rsid w:val="007F61BB"/>
    <w:rsid w:val="00800822"/>
    <w:rsid w:val="00807CBE"/>
    <w:rsid w:val="008130FE"/>
    <w:rsid w:val="008153F0"/>
    <w:rsid w:val="008178E3"/>
    <w:rsid w:val="00820DBD"/>
    <w:rsid w:val="008256FD"/>
    <w:rsid w:val="00826038"/>
    <w:rsid w:val="008276DC"/>
    <w:rsid w:val="00833330"/>
    <w:rsid w:val="0083370E"/>
    <w:rsid w:val="0083413D"/>
    <w:rsid w:val="0083437F"/>
    <w:rsid w:val="00841ED8"/>
    <w:rsid w:val="0084593C"/>
    <w:rsid w:val="00845AD7"/>
    <w:rsid w:val="00850986"/>
    <w:rsid w:val="008510FE"/>
    <w:rsid w:val="00852213"/>
    <w:rsid w:val="00855813"/>
    <w:rsid w:val="00856A15"/>
    <w:rsid w:val="00862420"/>
    <w:rsid w:val="00862C15"/>
    <w:rsid w:val="008638DF"/>
    <w:rsid w:val="00863B1C"/>
    <w:rsid w:val="0086731D"/>
    <w:rsid w:val="0086765F"/>
    <w:rsid w:val="00870F8D"/>
    <w:rsid w:val="008907FD"/>
    <w:rsid w:val="008959F8"/>
    <w:rsid w:val="00895F9C"/>
    <w:rsid w:val="00896251"/>
    <w:rsid w:val="008A19A2"/>
    <w:rsid w:val="008A275C"/>
    <w:rsid w:val="008A288D"/>
    <w:rsid w:val="008A2A43"/>
    <w:rsid w:val="008A40AE"/>
    <w:rsid w:val="008A4AD5"/>
    <w:rsid w:val="008B09A0"/>
    <w:rsid w:val="008B48DD"/>
    <w:rsid w:val="008B4E47"/>
    <w:rsid w:val="008B6528"/>
    <w:rsid w:val="008B6CEE"/>
    <w:rsid w:val="008C3293"/>
    <w:rsid w:val="008C36DC"/>
    <w:rsid w:val="008C4E7D"/>
    <w:rsid w:val="008C6392"/>
    <w:rsid w:val="008C684A"/>
    <w:rsid w:val="008D2AB5"/>
    <w:rsid w:val="008D3A74"/>
    <w:rsid w:val="008D532D"/>
    <w:rsid w:val="008D6292"/>
    <w:rsid w:val="008E2F67"/>
    <w:rsid w:val="008E32AC"/>
    <w:rsid w:val="008E34DC"/>
    <w:rsid w:val="008E54A1"/>
    <w:rsid w:val="008E61A9"/>
    <w:rsid w:val="008E6346"/>
    <w:rsid w:val="008F0FB0"/>
    <w:rsid w:val="008F363B"/>
    <w:rsid w:val="008F587D"/>
    <w:rsid w:val="00900314"/>
    <w:rsid w:val="00900FB0"/>
    <w:rsid w:val="00902CF5"/>
    <w:rsid w:val="00910032"/>
    <w:rsid w:val="0091147D"/>
    <w:rsid w:val="0091164F"/>
    <w:rsid w:val="00911ED6"/>
    <w:rsid w:val="00912E8E"/>
    <w:rsid w:val="00915FA7"/>
    <w:rsid w:val="00920611"/>
    <w:rsid w:val="0092518F"/>
    <w:rsid w:val="009263F2"/>
    <w:rsid w:val="00927584"/>
    <w:rsid w:val="00927D58"/>
    <w:rsid w:val="009300BC"/>
    <w:rsid w:val="00930520"/>
    <w:rsid w:val="00931283"/>
    <w:rsid w:val="009328F2"/>
    <w:rsid w:val="009358C5"/>
    <w:rsid w:val="009361E8"/>
    <w:rsid w:val="009366AA"/>
    <w:rsid w:val="00937C1C"/>
    <w:rsid w:val="009400C0"/>
    <w:rsid w:val="00943025"/>
    <w:rsid w:val="00945C12"/>
    <w:rsid w:val="00947DB7"/>
    <w:rsid w:val="00951184"/>
    <w:rsid w:val="009536B8"/>
    <w:rsid w:val="009543A5"/>
    <w:rsid w:val="00960AF1"/>
    <w:rsid w:val="00965B94"/>
    <w:rsid w:val="00967978"/>
    <w:rsid w:val="00971AF7"/>
    <w:rsid w:val="00973D92"/>
    <w:rsid w:val="00975A04"/>
    <w:rsid w:val="00985906"/>
    <w:rsid w:val="009860F0"/>
    <w:rsid w:val="0098630F"/>
    <w:rsid w:val="0099062A"/>
    <w:rsid w:val="009920A0"/>
    <w:rsid w:val="00996ACE"/>
    <w:rsid w:val="009A4854"/>
    <w:rsid w:val="009A7D08"/>
    <w:rsid w:val="009B2555"/>
    <w:rsid w:val="009B699B"/>
    <w:rsid w:val="009C25FC"/>
    <w:rsid w:val="009C38C2"/>
    <w:rsid w:val="009C426D"/>
    <w:rsid w:val="009C5497"/>
    <w:rsid w:val="009C6312"/>
    <w:rsid w:val="009C6893"/>
    <w:rsid w:val="009D1D5E"/>
    <w:rsid w:val="009D2399"/>
    <w:rsid w:val="009D2674"/>
    <w:rsid w:val="009D6C1A"/>
    <w:rsid w:val="009D7408"/>
    <w:rsid w:val="009E0911"/>
    <w:rsid w:val="009E58AA"/>
    <w:rsid w:val="009F29FB"/>
    <w:rsid w:val="009F4F8D"/>
    <w:rsid w:val="009F6103"/>
    <w:rsid w:val="00A00837"/>
    <w:rsid w:val="00A00F27"/>
    <w:rsid w:val="00A03FD4"/>
    <w:rsid w:val="00A04339"/>
    <w:rsid w:val="00A0578D"/>
    <w:rsid w:val="00A05C2B"/>
    <w:rsid w:val="00A06017"/>
    <w:rsid w:val="00A07648"/>
    <w:rsid w:val="00A07F05"/>
    <w:rsid w:val="00A1124F"/>
    <w:rsid w:val="00A11DFF"/>
    <w:rsid w:val="00A133B8"/>
    <w:rsid w:val="00A14C28"/>
    <w:rsid w:val="00A22279"/>
    <w:rsid w:val="00A26E44"/>
    <w:rsid w:val="00A32170"/>
    <w:rsid w:val="00A3386E"/>
    <w:rsid w:val="00A41950"/>
    <w:rsid w:val="00A4416C"/>
    <w:rsid w:val="00A47F84"/>
    <w:rsid w:val="00A521B1"/>
    <w:rsid w:val="00A53671"/>
    <w:rsid w:val="00A53AAE"/>
    <w:rsid w:val="00A54E22"/>
    <w:rsid w:val="00A628A7"/>
    <w:rsid w:val="00A6565B"/>
    <w:rsid w:val="00A72344"/>
    <w:rsid w:val="00A73589"/>
    <w:rsid w:val="00A74A40"/>
    <w:rsid w:val="00A7590B"/>
    <w:rsid w:val="00A84951"/>
    <w:rsid w:val="00A87641"/>
    <w:rsid w:val="00A90224"/>
    <w:rsid w:val="00A91130"/>
    <w:rsid w:val="00A91189"/>
    <w:rsid w:val="00AB0597"/>
    <w:rsid w:val="00AB6995"/>
    <w:rsid w:val="00AC0B39"/>
    <w:rsid w:val="00AC4169"/>
    <w:rsid w:val="00AC69BF"/>
    <w:rsid w:val="00AC70B0"/>
    <w:rsid w:val="00AD3769"/>
    <w:rsid w:val="00AD38A3"/>
    <w:rsid w:val="00AD7255"/>
    <w:rsid w:val="00AD7E64"/>
    <w:rsid w:val="00AE2C4A"/>
    <w:rsid w:val="00AE5AB2"/>
    <w:rsid w:val="00AE5C00"/>
    <w:rsid w:val="00AF1338"/>
    <w:rsid w:val="00AF47E2"/>
    <w:rsid w:val="00AF626B"/>
    <w:rsid w:val="00B00FA9"/>
    <w:rsid w:val="00B03985"/>
    <w:rsid w:val="00B04AC1"/>
    <w:rsid w:val="00B24593"/>
    <w:rsid w:val="00B26CFE"/>
    <w:rsid w:val="00B308FB"/>
    <w:rsid w:val="00B32E53"/>
    <w:rsid w:val="00B40EAD"/>
    <w:rsid w:val="00B46BA0"/>
    <w:rsid w:val="00B520C1"/>
    <w:rsid w:val="00B55C08"/>
    <w:rsid w:val="00B56F25"/>
    <w:rsid w:val="00B65C99"/>
    <w:rsid w:val="00B719EA"/>
    <w:rsid w:val="00B71BE3"/>
    <w:rsid w:val="00B76AA3"/>
    <w:rsid w:val="00B800AA"/>
    <w:rsid w:val="00B82D81"/>
    <w:rsid w:val="00B8643E"/>
    <w:rsid w:val="00B8702A"/>
    <w:rsid w:val="00B94F23"/>
    <w:rsid w:val="00B97C33"/>
    <w:rsid w:val="00BA1D38"/>
    <w:rsid w:val="00BA2F1F"/>
    <w:rsid w:val="00BA65FD"/>
    <w:rsid w:val="00BA6FE7"/>
    <w:rsid w:val="00BA7787"/>
    <w:rsid w:val="00BB1186"/>
    <w:rsid w:val="00BB3833"/>
    <w:rsid w:val="00BC635D"/>
    <w:rsid w:val="00BC6E1A"/>
    <w:rsid w:val="00BC7866"/>
    <w:rsid w:val="00BD43B7"/>
    <w:rsid w:val="00BD49EA"/>
    <w:rsid w:val="00BD4A21"/>
    <w:rsid w:val="00BD51E0"/>
    <w:rsid w:val="00BD68D1"/>
    <w:rsid w:val="00BE110F"/>
    <w:rsid w:val="00BE28EE"/>
    <w:rsid w:val="00BE42CE"/>
    <w:rsid w:val="00BE4B95"/>
    <w:rsid w:val="00BE5DF2"/>
    <w:rsid w:val="00BE7DFF"/>
    <w:rsid w:val="00BF0615"/>
    <w:rsid w:val="00BF6289"/>
    <w:rsid w:val="00BF7BFA"/>
    <w:rsid w:val="00C01233"/>
    <w:rsid w:val="00C032CA"/>
    <w:rsid w:val="00C04EC2"/>
    <w:rsid w:val="00C05475"/>
    <w:rsid w:val="00C125BD"/>
    <w:rsid w:val="00C13166"/>
    <w:rsid w:val="00C15F14"/>
    <w:rsid w:val="00C1661C"/>
    <w:rsid w:val="00C22859"/>
    <w:rsid w:val="00C26122"/>
    <w:rsid w:val="00C32B50"/>
    <w:rsid w:val="00C33216"/>
    <w:rsid w:val="00C33A0A"/>
    <w:rsid w:val="00C341D6"/>
    <w:rsid w:val="00C369E9"/>
    <w:rsid w:val="00C44747"/>
    <w:rsid w:val="00C44FE9"/>
    <w:rsid w:val="00C466C9"/>
    <w:rsid w:val="00C5199E"/>
    <w:rsid w:val="00C526D6"/>
    <w:rsid w:val="00C533ED"/>
    <w:rsid w:val="00C53A44"/>
    <w:rsid w:val="00C561FE"/>
    <w:rsid w:val="00C6150C"/>
    <w:rsid w:val="00C6363D"/>
    <w:rsid w:val="00C658C3"/>
    <w:rsid w:val="00C65FB0"/>
    <w:rsid w:val="00C67087"/>
    <w:rsid w:val="00C71744"/>
    <w:rsid w:val="00C7392F"/>
    <w:rsid w:val="00C74A69"/>
    <w:rsid w:val="00C77B1D"/>
    <w:rsid w:val="00C80BD2"/>
    <w:rsid w:val="00C83340"/>
    <w:rsid w:val="00C83A2D"/>
    <w:rsid w:val="00C83D89"/>
    <w:rsid w:val="00C84922"/>
    <w:rsid w:val="00C856E2"/>
    <w:rsid w:val="00C879B4"/>
    <w:rsid w:val="00C91D9D"/>
    <w:rsid w:val="00C92B0E"/>
    <w:rsid w:val="00C9377A"/>
    <w:rsid w:val="00C93CE4"/>
    <w:rsid w:val="00C942D4"/>
    <w:rsid w:val="00C970F5"/>
    <w:rsid w:val="00CA0C90"/>
    <w:rsid w:val="00CA10A3"/>
    <w:rsid w:val="00CA4CC5"/>
    <w:rsid w:val="00CB5B84"/>
    <w:rsid w:val="00CB791A"/>
    <w:rsid w:val="00CC0FAF"/>
    <w:rsid w:val="00CC1D8F"/>
    <w:rsid w:val="00CC3867"/>
    <w:rsid w:val="00CC40BC"/>
    <w:rsid w:val="00CC5F34"/>
    <w:rsid w:val="00CC7FCC"/>
    <w:rsid w:val="00CD2A7C"/>
    <w:rsid w:val="00CD30DD"/>
    <w:rsid w:val="00CD5FB1"/>
    <w:rsid w:val="00CD7980"/>
    <w:rsid w:val="00CE087B"/>
    <w:rsid w:val="00CE1A93"/>
    <w:rsid w:val="00CE23C7"/>
    <w:rsid w:val="00CE2A9D"/>
    <w:rsid w:val="00CE3F57"/>
    <w:rsid w:val="00CE5D39"/>
    <w:rsid w:val="00CF0EC2"/>
    <w:rsid w:val="00CF34A4"/>
    <w:rsid w:val="00CF4C49"/>
    <w:rsid w:val="00CF65D9"/>
    <w:rsid w:val="00CF7305"/>
    <w:rsid w:val="00D0153A"/>
    <w:rsid w:val="00D01DEC"/>
    <w:rsid w:val="00D01F97"/>
    <w:rsid w:val="00D05096"/>
    <w:rsid w:val="00D067C3"/>
    <w:rsid w:val="00D126CC"/>
    <w:rsid w:val="00D129CB"/>
    <w:rsid w:val="00D12E5B"/>
    <w:rsid w:val="00D13D4D"/>
    <w:rsid w:val="00D20022"/>
    <w:rsid w:val="00D22C40"/>
    <w:rsid w:val="00D22CBC"/>
    <w:rsid w:val="00D26073"/>
    <w:rsid w:val="00D30505"/>
    <w:rsid w:val="00D31B09"/>
    <w:rsid w:val="00D31F74"/>
    <w:rsid w:val="00D36792"/>
    <w:rsid w:val="00D37387"/>
    <w:rsid w:val="00D50BF3"/>
    <w:rsid w:val="00D54B98"/>
    <w:rsid w:val="00D5687B"/>
    <w:rsid w:val="00D5795C"/>
    <w:rsid w:val="00D614BD"/>
    <w:rsid w:val="00D647D7"/>
    <w:rsid w:val="00D71D6E"/>
    <w:rsid w:val="00D723FE"/>
    <w:rsid w:val="00D7425C"/>
    <w:rsid w:val="00D8019F"/>
    <w:rsid w:val="00D83D67"/>
    <w:rsid w:val="00D8410D"/>
    <w:rsid w:val="00D8524E"/>
    <w:rsid w:val="00D8736A"/>
    <w:rsid w:val="00D87387"/>
    <w:rsid w:val="00D96042"/>
    <w:rsid w:val="00DA1ADC"/>
    <w:rsid w:val="00DB3DF4"/>
    <w:rsid w:val="00DB4E95"/>
    <w:rsid w:val="00DB5525"/>
    <w:rsid w:val="00DB55FF"/>
    <w:rsid w:val="00DB797C"/>
    <w:rsid w:val="00DC2690"/>
    <w:rsid w:val="00DC2C42"/>
    <w:rsid w:val="00DC62B1"/>
    <w:rsid w:val="00DC6E8E"/>
    <w:rsid w:val="00DD0C75"/>
    <w:rsid w:val="00DD5EC0"/>
    <w:rsid w:val="00DD618C"/>
    <w:rsid w:val="00DE05BC"/>
    <w:rsid w:val="00DE1F69"/>
    <w:rsid w:val="00DE326F"/>
    <w:rsid w:val="00DE5616"/>
    <w:rsid w:val="00DE6461"/>
    <w:rsid w:val="00DE6FBF"/>
    <w:rsid w:val="00E00775"/>
    <w:rsid w:val="00E10CEA"/>
    <w:rsid w:val="00E10FF1"/>
    <w:rsid w:val="00E1255D"/>
    <w:rsid w:val="00E12893"/>
    <w:rsid w:val="00E13DCE"/>
    <w:rsid w:val="00E167E2"/>
    <w:rsid w:val="00E23065"/>
    <w:rsid w:val="00E23370"/>
    <w:rsid w:val="00E236F9"/>
    <w:rsid w:val="00E23F5C"/>
    <w:rsid w:val="00E30D2F"/>
    <w:rsid w:val="00E310FB"/>
    <w:rsid w:val="00E32E0F"/>
    <w:rsid w:val="00E35C87"/>
    <w:rsid w:val="00E35E86"/>
    <w:rsid w:val="00E45D88"/>
    <w:rsid w:val="00E46646"/>
    <w:rsid w:val="00E47E57"/>
    <w:rsid w:val="00E505EF"/>
    <w:rsid w:val="00E577D9"/>
    <w:rsid w:val="00E6413F"/>
    <w:rsid w:val="00E65561"/>
    <w:rsid w:val="00E65CD6"/>
    <w:rsid w:val="00E679E4"/>
    <w:rsid w:val="00E7344D"/>
    <w:rsid w:val="00E75309"/>
    <w:rsid w:val="00E83880"/>
    <w:rsid w:val="00E84FE4"/>
    <w:rsid w:val="00E875D2"/>
    <w:rsid w:val="00E906B5"/>
    <w:rsid w:val="00E92A59"/>
    <w:rsid w:val="00E9724E"/>
    <w:rsid w:val="00EA4B90"/>
    <w:rsid w:val="00EA599F"/>
    <w:rsid w:val="00EA69AA"/>
    <w:rsid w:val="00EA7937"/>
    <w:rsid w:val="00EB0AB4"/>
    <w:rsid w:val="00EB1CA9"/>
    <w:rsid w:val="00EB32C9"/>
    <w:rsid w:val="00EB5BFC"/>
    <w:rsid w:val="00EC1DB0"/>
    <w:rsid w:val="00EC2762"/>
    <w:rsid w:val="00EC3DC8"/>
    <w:rsid w:val="00EC439B"/>
    <w:rsid w:val="00EC604F"/>
    <w:rsid w:val="00EC76E1"/>
    <w:rsid w:val="00ED0B9C"/>
    <w:rsid w:val="00ED25AA"/>
    <w:rsid w:val="00ED2C85"/>
    <w:rsid w:val="00ED30E1"/>
    <w:rsid w:val="00ED31F2"/>
    <w:rsid w:val="00EF2B1C"/>
    <w:rsid w:val="00F00D56"/>
    <w:rsid w:val="00F023F3"/>
    <w:rsid w:val="00F02D52"/>
    <w:rsid w:val="00F02E6D"/>
    <w:rsid w:val="00F03BBE"/>
    <w:rsid w:val="00F0764C"/>
    <w:rsid w:val="00F11658"/>
    <w:rsid w:val="00F14580"/>
    <w:rsid w:val="00F16956"/>
    <w:rsid w:val="00F23DE0"/>
    <w:rsid w:val="00F27386"/>
    <w:rsid w:val="00F30D97"/>
    <w:rsid w:val="00F32100"/>
    <w:rsid w:val="00F3298F"/>
    <w:rsid w:val="00F32EFB"/>
    <w:rsid w:val="00F34A6F"/>
    <w:rsid w:val="00F35B26"/>
    <w:rsid w:val="00F375DF"/>
    <w:rsid w:val="00F37FD4"/>
    <w:rsid w:val="00F4172A"/>
    <w:rsid w:val="00F50136"/>
    <w:rsid w:val="00F50C61"/>
    <w:rsid w:val="00F53E12"/>
    <w:rsid w:val="00F55A85"/>
    <w:rsid w:val="00F62430"/>
    <w:rsid w:val="00F67E7A"/>
    <w:rsid w:val="00F71607"/>
    <w:rsid w:val="00F74B6F"/>
    <w:rsid w:val="00F75CD3"/>
    <w:rsid w:val="00F768CC"/>
    <w:rsid w:val="00F832CA"/>
    <w:rsid w:val="00F850EA"/>
    <w:rsid w:val="00F8601D"/>
    <w:rsid w:val="00F87262"/>
    <w:rsid w:val="00F90B95"/>
    <w:rsid w:val="00F92555"/>
    <w:rsid w:val="00F95A12"/>
    <w:rsid w:val="00FA14DD"/>
    <w:rsid w:val="00FA26A9"/>
    <w:rsid w:val="00FA3073"/>
    <w:rsid w:val="00FA7A1F"/>
    <w:rsid w:val="00FB4509"/>
    <w:rsid w:val="00FB6150"/>
    <w:rsid w:val="00FB6D6F"/>
    <w:rsid w:val="00FB7FBE"/>
    <w:rsid w:val="00FC438A"/>
    <w:rsid w:val="00FD52C7"/>
    <w:rsid w:val="00FF01E0"/>
    <w:rsid w:val="00FF4BD4"/>
    <w:rsid w:val="00FF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4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E5A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E5AB2"/>
  </w:style>
  <w:style w:type="paragraph" w:styleId="BalloonText">
    <w:name w:val="Balloon Text"/>
    <w:basedOn w:val="Normal"/>
    <w:link w:val="BalloonTextChar"/>
    <w:uiPriority w:val="99"/>
    <w:semiHidden/>
    <w:unhideWhenUsed/>
    <w:rsid w:val="00AE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A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E5A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E5AB2"/>
  </w:style>
  <w:style w:type="paragraph" w:styleId="BalloonText">
    <w:name w:val="Balloon Text"/>
    <w:basedOn w:val="Normal"/>
    <w:link w:val="BalloonTextChar"/>
    <w:uiPriority w:val="99"/>
    <w:semiHidden/>
    <w:unhideWhenUsed/>
    <w:rsid w:val="00AE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A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3403</Characters>
  <Application>Microsoft Office Word</Application>
  <DocSecurity>0</DocSecurity>
  <Lines>28</Lines>
  <Paragraphs>7</Paragraphs>
  <ScaleCrop>false</ScaleCrop>
  <Company>Deftones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Kojic Milica</dc:creator>
  <cp:lastModifiedBy>Drzga</cp:lastModifiedBy>
  <cp:revision>3</cp:revision>
  <dcterms:created xsi:type="dcterms:W3CDTF">2020-04-04T19:44:00Z</dcterms:created>
  <dcterms:modified xsi:type="dcterms:W3CDTF">2020-04-04T20:15:00Z</dcterms:modified>
</cp:coreProperties>
</file>